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4A0"/>
      </w:tblPr>
      <w:tblGrid>
        <w:gridCol w:w="9361"/>
      </w:tblGrid>
      <w:tr w:rsidR="009D6D1A" w:rsidRPr="009D6D1A" w:rsidTr="009D6D1A">
        <w:tc>
          <w:tcPr>
            <w:tcW w:w="5000" w:type="pct"/>
            <w:tcBorders>
              <w:top w:val="single" w:sz="2" w:space="0" w:color="auto"/>
              <w:left w:val="single" w:sz="2" w:space="0" w:color="auto"/>
              <w:bottom w:val="single" w:sz="2" w:space="0" w:color="auto"/>
              <w:right w:val="single" w:sz="2" w:space="0" w:color="auto"/>
            </w:tcBorders>
            <w:hideMark/>
          </w:tcPr>
          <w:p w:rsidR="009D6D1A" w:rsidRPr="009D6D1A" w:rsidRDefault="009D6D1A" w:rsidP="009D6D1A">
            <w:pPr>
              <w:spacing w:before="150" w:after="150" w:line="240" w:lineRule="auto"/>
              <w:ind w:left="450" w:right="450"/>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71500" cy="762000"/>
                  <wp:effectExtent l="1905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4"/>
                          <a:srcRect/>
                          <a:stretch>
                            <a:fillRect/>
                          </a:stretch>
                        </pic:blipFill>
                        <pic:spPr bwMode="auto">
                          <a:xfrm>
                            <a:off x="0" y="0"/>
                            <a:ext cx="571500" cy="762000"/>
                          </a:xfrm>
                          <a:prstGeom prst="rect">
                            <a:avLst/>
                          </a:prstGeom>
                          <a:noFill/>
                          <a:ln w="9525">
                            <a:noFill/>
                            <a:miter lim="800000"/>
                            <a:headEnd/>
                            <a:tailEnd/>
                          </a:ln>
                        </pic:spPr>
                      </pic:pic>
                    </a:graphicData>
                  </a:graphic>
                </wp:inline>
              </w:drawing>
            </w:r>
          </w:p>
        </w:tc>
      </w:tr>
      <w:tr w:rsidR="009D6D1A" w:rsidRPr="009D6D1A" w:rsidTr="009D6D1A">
        <w:tc>
          <w:tcPr>
            <w:tcW w:w="5000" w:type="pct"/>
            <w:tcBorders>
              <w:top w:val="single" w:sz="2" w:space="0" w:color="auto"/>
              <w:left w:val="single" w:sz="2" w:space="0" w:color="auto"/>
              <w:bottom w:val="single" w:sz="2" w:space="0" w:color="auto"/>
              <w:right w:val="single" w:sz="2" w:space="0" w:color="auto"/>
            </w:tcBorders>
            <w:hideMark/>
          </w:tcPr>
          <w:p w:rsidR="009D6D1A" w:rsidRPr="009D6D1A" w:rsidRDefault="009D6D1A" w:rsidP="009D6D1A">
            <w:pPr>
              <w:spacing w:before="300" w:after="0" w:line="240" w:lineRule="auto"/>
              <w:ind w:left="450" w:right="450"/>
              <w:jc w:val="center"/>
              <w:rPr>
                <w:rFonts w:ascii="Times New Roman" w:eastAsia="Times New Roman" w:hAnsi="Times New Roman" w:cs="Times New Roman"/>
                <w:sz w:val="24"/>
                <w:szCs w:val="24"/>
                <w:lang w:eastAsia="ru-RU"/>
              </w:rPr>
            </w:pPr>
            <w:r w:rsidRPr="009D6D1A">
              <w:rPr>
                <w:rFonts w:ascii="Times New Roman" w:eastAsia="Times New Roman" w:hAnsi="Times New Roman" w:cs="Times New Roman"/>
                <w:b/>
                <w:bCs/>
                <w:sz w:val="32"/>
                <w:lang w:eastAsia="ru-RU"/>
              </w:rPr>
              <w:t>КАБІНЕТ МІНІСТРІВ УКРАЇНИ</w:t>
            </w:r>
            <w:r w:rsidRPr="009D6D1A">
              <w:rPr>
                <w:rFonts w:ascii="Times New Roman" w:eastAsia="Times New Roman" w:hAnsi="Times New Roman" w:cs="Times New Roman"/>
                <w:sz w:val="24"/>
                <w:szCs w:val="24"/>
                <w:lang w:eastAsia="ru-RU"/>
              </w:rPr>
              <w:br/>
            </w:r>
            <w:r w:rsidRPr="009D6D1A">
              <w:rPr>
                <w:rFonts w:ascii="Times New Roman" w:eastAsia="Times New Roman" w:hAnsi="Times New Roman" w:cs="Times New Roman"/>
                <w:b/>
                <w:bCs/>
                <w:sz w:val="36"/>
                <w:lang w:eastAsia="ru-RU"/>
              </w:rPr>
              <w:t>ПОСТАНОВА</w:t>
            </w:r>
          </w:p>
        </w:tc>
      </w:tr>
      <w:tr w:rsidR="009D6D1A" w:rsidRPr="009D6D1A" w:rsidTr="009D6D1A">
        <w:tc>
          <w:tcPr>
            <w:tcW w:w="5000" w:type="pct"/>
            <w:tcBorders>
              <w:top w:val="single" w:sz="2" w:space="0" w:color="auto"/>
              <w:left w:val="single" w:sz="2" w:space="0" w:color="auto"/>
              <w:bottom w:val="single" w:sz="2" w:space="0" w:color="auto"/>
              <w:right w:val="single" w:sz="2" w:space="0" w:color="auto"/>
            </w:tcBorders>
            <w:hideMark/>
          </w:tcPr>
          <w:p w:rsidR="009D6D1A" w:rsidRPr="009D6D1A" w:rsidRDefault="009D6D1A" w:rsidP="009D6D1A">
            <w:pPr>
              <w:spacing w:before="150" w:after="150" w:line="240" w:lineRule="auto"/>
              <w:ind w:left="450" w:right="450"/>
              <w:jc w:val="center"/>
              <w:rPr>
                <w:rFonts w:ascii="Times New Roman" w:eastAsia="Times New Roman" w:hAnsi="Times New Roman" w:cs="Times New Roman"/>
                <w:sz w:val="24"/>
                <w:szCs w:val="24"/>
                <w:lang w:eastAsia="ru-RU"/>
              </w:rPr>
            </w:pPr>
            <w:r w:rsidRPr="009D6D1A">
              <w:rPr>
                <w:rFonts w:ascii="Times New Roman" w:eastAsia="Times New Roman" w:hAnsi="Times New Roman" w:cs="Times New Roman"/>
                <w:b/>
                <w:bCs/>
                <w:sz w:val="24"/>
                <w:szCs w:val="24"/>
                <w:lang w:eastAsia="ru-RU"/>
              </w:rPr>
              <w:t>від 26 серпня 2025 р. № 1036</w:t>
            </w:r>
            <w:r w:rsidRPr="009D6D1A">
              <w:rPr>
                <w:rFonts w:ascii="Times New Roman" w:eastAsia="Times New Roman" w:hAnsi="Times New Roman" w:cs="Times New Roman"/>
                <w:sz w:val="24"/>
                <w:szCs w:val="24"/>
                <w:lang w:eastAsia="ru-RU"/>
              </w:rPr>
              <w:br/>
            </w:r>
            <w:r w:rsidRPr="009D6D1A">
              <w:rPr>
                <w:rFonts w:ascii="Times New Roman" w:eastAsia="Times New Roman" w:hAnsi="Times New Roman" w:cs="Times New Roman"/>
                <w:b/>
                <w:bCs/>
                <w:sz w:val="24"/>
                <w:szCs w:val="24"/>
                <w:lang w:eastAsia="ru-RU"/>
              </w:rPr>
              <w:t>Київ</w:t>
            </w:r>
          </w:p>
        </w:tc>
      </w:tr>
    </w:tbl>
    <w:p w:rsidR="009D6D1A" w:rsidRPr="009D6D1A" w:rsidRDefault="009D6D1A" w:rsidP="009D6D1A">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ru-RU"/>
        </w:rPr>
      </w:pPr>
      <w:bookmarkStart w:id="0" w:name="n3"/>
      <w:bookmarkEnd w:id="0"/>
      <w:r w:rsidRPr="009D6D1A">
        <w:rPr>
          <w:rFonts w:ascii="Times New Roman" w:eastAsia="Times New Roman" w:hAnsi="Times New Roman" w:cs="Times New Roman"/>
          <w:b/>
          <w:bCs/>
          <w:color w:val="333333"/>
          <w:sz w:val="32"/>
          <w:lang w:eastAsia="ru-RU"/>
        </w:rPr>
        <w:t>Про внесення змін до Порядку організації інклюзивного навчання у закладах дошкільної освіти</w:t>
      </w:r>
    </w:p>
    <w:p w:rsidR="009D6D1A" w:rsidRPr="009D6D1A" w:rsidRDefault="009D6D1A" w:rsidP="009D6D1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 w:name="n4"/>
      <w:bookmarkEnd w:id="1"/>
      <w:r w:rsidRPr="009D6D1A">
        <w:rPr>
          <w:rFonts w:ascii="Times New Roman" w:eastAsia="Times New Roman" w:hAnsi="Times New Roman" w:cs="Times New Roman"/>
          <w:color w:val="333333"/>
          <w:sz w:val="24"/>
          <w:szCs w:val="24"/>
          <w:lang w:eastAsia="ru-RU"/>
        </w:rPr>
        <w:t>Кабінет Міністрів України </w:t>
      </w:r>
      <w:r w:rsidRPr="009D6D1A">
        <w:rPr>
          <w:rFonts w:ascii="Times New Roman" w:eastAsia="Times New Roman" w:hAnsi="Times New Roman" w:cs="Times New Roman"/>
          <w:b/>
          <w:bCs/>
          <w:color w:val="333333"/>
          <w:spacing w:val="30"/>
          <w:sz w:val="24"/>
          <w:szCs w:val="24"/>
          <w:lang w:eastAsia="ru-RU"/>
        </w:rPr>
        <w:t>постановляє:</w:t>
      </w:r>
    </w:p>
    <w:p w:rsidR="009D6D1A" w:rsidRPr="009D6D1A" w:rsidRDefault="009D6D1A" w:rsidP="009D6D1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 w:name="n5"/>
      <w:bookmarkEnd w:id="2"/>
      <w:r w:rsidRPr="009D6D1A">
        <w:rPr>
          <w:rFonts w:ascii="Times New Roman" w:eastAsia="Times New Roman" w:hAnsi="Times New Roman" w:cs="Times New Roman"/>
          <w:color w:val="333333"/>
          <w:sz w:val="24"/>
          <w:szCs w:val="24"/>
          <w:lang w:eastAsia="ru-RU"/>
        </w:rPr>
        <w:t>Внести зміни до </w:t>
      </w:r>
      <w:hyperlink r:id="rId5" w:anchor="n8" w:tgtFrame="_blank" w:history="1">
        <w:r w:rsidRPr="009D6D1A">
          <w:rPr>
            <w:rFonts w:ascii="Times New Roman" w:eastAsia="Times New Roman" w:hAnsi="Times New Roman" w:cs="Times New Roman"/>
            <w:color w:val="000099"/>
            <w:sz w:val="24"/>
            <w:szCs w:val="24"/>
            <w:u w:val="single"/>
            <w:lang w:eastAsia="ru-RU"/>
          </w:rPr>
          <w:t>Порядку організації інклюзивного навчання у закладах дошкільної освіти</w:t>
        </w:r>
      </w:hyperlink>
      <w:r w:rsidRPr="009D6D1A">
        <w:rPr>
          <w:rFonts w:ascii="Times New Roman" w:eastAsia="Times New Roman" w:hAnsi="Times New Roman" w:cs="Times New Roman"/>
          <w:color w:val="333333"/>
          <w:sz w:val="24"/>
          <w:szCs w:val="24"/>
          <w:lang w:eastAsia="ru-RU"/>
        </w:rPr>
        <w:t>, затвердженого постановою Кабінету Міністрів України від 10 квітня 2019 р. № 530 (Офіційний вісник України, 2019 р., № 51, ст. 1735), виклавши його в редакції, що </w:t>
      </w:r>
      <w:hyperlink r:id="rId6" w:anchor="n8" w:history="1">
        <w:r w:rsidRPr="009D6D1A">
          <w:rPr>
            <w:rFonts w:ascii="Times New Roman" w:eastAsia="Times New Roman" w:hAnsi="Times New Roman" w:cs="Times New Roman"/>
            <w:color w:val="006600"/>
            <w:sz w:val="24"/>
            <w:szCs w:val="24"/>
            <w:u w:val="single"/>
            <w:lang w:eastAsia="ru-RU"/>
          </w:rPr>
          <w:t>додається</w:t>
        </w:r>
      </w:hyperlink>
      <w:r w:rsidRPr="009D6D1A">
        <w:rPr>
          <w:rFonts w:ascii="Times New Roman" w:eastAsia="Times New Roman" w:hAnsi="Times New Roman" w:cs="Times New Roman"/>
          <w:color w:val="333333"/>
          <w:sz w:val="24"/>
          <w:szCs w:val="24"/>
          <w:lang w:eastAsia="ru-RU"/>
        </w:rPr>
        <w:t>.</w:t>
      </w:r>
    </w:p>
    <w:tbl>
      <w:tblPr>
        <w:tblW w:w="5000" w:type="pct"/>
        <w:tblCellMar>
          <w:left w:w="0" w:type="dxa"/>
          <w:right w:w="0" w:type="dxa"/>
        </w:tblCellMar>
        <w:tblLook w:val="04A0"/>
      </w:tblPr>
      <w:tblGrid>
        <w:gridCol w:w="2808"/>
        <w:gridCol w:w="6553"/>
      </w:tblGrid>
      <w:tr w:rsidR="009D6D1A" w:rsidRPr="009D6D1A" w:rsidTr="009D6D1A">
        <w:tc>
          <w:tcPr>
            <w:tcW w:w="1500" w:type="pct"/>
            <w:tcBorders>
              <w:top w:val="single" w:sz="2" w:space="0" w:color="auto"/>
              <w:left w:val="single" w:sz="2" w:space="0" w:color="auto"/>
              <w:bottom w:val="single" w:sz="2" w:space="0" w:color="auto"/>
              <w:right w:val="single" w:sz="2" w:space="0" w:color="auto"/>
            </w:tcBorders>
            <w:hideMark/>
          </w:tcPr>
          <w:p w:rsidR="009D6D1A" w:rsidRPr="009D6D1A" w:rsidRDefault="009D6D1A" w:rsidP="009D6D1A">
            <w:pPr>
              <w:spacing w:before="300" w:after="150" w:line="240" w:lineRule="auto"/>
              <w:jc w:val="center"/>
              <w:rPr>
                <w:rFonts w:ascii="Times New Roman" w:eastAsia="Times New Roman" w:hAnsi="Times New Roman" w:cs="Times New Roman"/>
                <w:sz w:val="24"/>
                <w:szCs w:val="24"/>
                <w:lang w:eastAsia="ru-RU"/>
              </w:rPr>
            </w:pPr>
            <w:bookmarkStart w:id="3" w:name="n6"/>
            <w:bookmarkEnd w:id="3"/>
            <w:r w:rsidRPr="009D6D1A">
              <w:rPr>
                <w:rFonts w:ascii="Times New Roman" w:eastAsia="Times New Roman" w:hAnsi="Times New Roman" w:cs="Times New Roman"/>
                <w:b/>
                <w:bCs/>
                <w:sz w:val="24"/>
                <w:szCs w:val="24"/>
                <w:lang w:eastAsia="ru-RU"/>
              </w:rPr>
              <w:t>Прем'єр-міністр України</w:t>
            </w:r>
          </w:p>
        </w:tc>
        <w:tc>
          <w:tcPr>
            <w:tcW w:w="3500" w:type="pct"/>
            <w:tcBorders>
              <w:top w:val="single" w:sz="2" w:space="0" w:color="auto"/>
              <w:left w:val="single" w:sz="2" w:space="0" w:color="auto"/>
              <w:bottom w:val="single" w:sz="2" w:space="0" w:color="auto"/>
              <w:right w:val="single" w:sz="2" w:space="0" w:color="auto"/>
            </w:tcBorders>
            <w:hideMark/>
          </w:tcPr>
          <w:p w:rsidR="009D6D1A" w:rsidRPr="009D6D1A" w:rsidRDefault="009D6D1A" w:rsidP="009D6D1A">
            <w:pPr>
              <w:spacing w:before="300" w:after="0" w:line="240" w:lineRule="auto"/>
              <w:jc w:val="right"/>
              <w:rPr>
                <w:rFonts w:ascii="Times New Roman" w:eastAsia="Times New Roman" w:hAnsi="Times New Roman" w:cs="Times New Roman"/>
                <w:sz w:val="24"/>
                <w:szCs w:val="24"/>
                <w:lang w:eastAsia="ru-RU"/>
              </w:rPr>
            </w:pPr>
            <w:r w:rsidRPr="009D6D1A">
              <w:rPr>
                <w:rFonts w:ascii="Times New Roman" w:eastAsia="Times New Roman" w:hAnsi="Times New Roman" w:cs="Times New Roman"/>
                <w:b/>
                <w:bCs/>
                <w:sz w:val="24"/>
                <w:szCs w:val="24"/>
                <w:lang w:eastAsia="ru-RU"/>
              </w:rPr>
              <w:t>Ю. СВИРИДЕНКО</w:t>
            </w:r>
          </w:p>
        </w:tc>
      </w:tr>
      <w:tr w:rsidR="009D6D1A" w:rsidRPr="009D6D1A" w:rsidTr="009D6D1A">
        <w:tc>
          <w:tcPr>
            <w:tcW w:w="0" w:type="auto"/>
            <w:tcBorders>
              <w:top w:val="single" w:sz="2" w:space="0" w:color="auto"/>
              <w:left w:val="single" w:sz="2" w:space="0" w:color="auto"/>
              <w:bottom w:val="single" w:sz="2" w:space="0" w:color="auto"/>
              <w:right w:val="single" w:sz="2" w:space="0" w:color="auto"/>
            </w:tcBorders>
            <w:hideMark/>
          </w:tcPr>
          <w:p w:rsidR="009D6D1A" w:rsidRPr="009D6D1A" w:rsidRDefault="009D6D1A" w:rsidP="009D6D1A">
            <w:pPr>
              <w:spacing w:before="300" w:after="150" w:line="240" w:lineRule="auto"/>
              <w:jc w:val="center"/>
              <w:rPr>
                <w:rFonts w:ascii="Times New Roman" w:eastAsia="Times New Roman" w:hAnsi="Times New Roman" w:cs="Times New Roman"/>
                <w:sz w:val="24"/>
                <w:szCs w:val="24"/>
                <w:lang w:eastAsia="ru-RU"/>
              </w:rPr>
            </w:pPr>
            <w:r w:rsidRPr="009D6D1A">
              <w:rPr>
                <w:rFonts w:ascii="Times New Roman" w:eastAsia="Times New Roman" w:hAnsi="Times New Roman" w:cs="Times New Roman"/>
                <w:b/>
                <w:bCs/>
                <w:sz w:val="24"/>
                <w:szCs w:val="24"/>
                <w:lang w:eastAsia="ru-RU"/>
              </w:rPr>
              <w:t>Інд. 28</w:t>
            </w:r>
          </w:p>
        </w:tc>
        <w:tc>
          <w:tcPr>
            <w:tcW w:w="0" w:type="auto"/>
            <w:tcBorders>
              <w:top w:val="single" w:sz="2" w:space="0" w:color="auto"/>
              <w:left w:val="single" w:sz="2" w:space="0" w:color="auto"/>
              <w:bottom w:val="single" w:sz="2" w:space="0" w:color="auto"/>
              <w:right w:val="single" w:sz="2" w:space="0" w:color="auto"/>
            </w:tcBorders>
            <w:hideMark/>
          </w:tcPr>
          <w:p w:rsidR="009D6D1A" w:rsidRPr="009D6D1A" w:rsidRDefault="009D6D1A" w:rsidP="009D6D1A">
            <w:pPr>
              <w:spacing w:before="300" w:after="0" w:line="240" w:lineRule="auto"/>
              <w:jc w:val="right"/>
              <w:rPr>
                <w:rFonts w:ascii="Times New Roman" w:eastAsia="Times New Roman" w:hAnsi="Times New Roman" w:cs="Times New Roman"/>
                <w:sz w:val="24"/>
                <w:szCs w:val="24"/>
                <w:lang w:eastAsia="ru-RU"/>
              </w:rPr>
            </w:pPr>
            <w:r w:rsidRPr="009D6D1A">
              <w:rPr>
                <w:rFonts w:ascii="Times New Roman" w:eastAsia="Times New Roman" w:hAnsi="Times New Roman" w:cs="Times New Roman"/>
                <w:b/>
                <w:bCs/>
                <w:sz w:val="24"/>
                <w:szCs w:val="24"/>
                <w:lang w:eastAsia="ru-RU"/>
              </w:rPr>
              <w:br/>
            </w:r>
          </w:p>
        </w:tc>
      </w:tr>
    </w:tbl>
    <w:p w:rsidR="009D6D1A" w:rsidRPr="009D6D1A" w:rsidRDefault="009D6D1A" w:rsidP="009D6D1A">
      <w:pPr>
        <w:spacing w:after="0" w:line="240" w:lineRule="auto"/>
        <w:rPr>
          <w:rFonts w:ascii="Times New Roman" w:eastAsia="Times New Roman" w:hAnsi="Times New Roman" w:cs="Times New Roman"/>
          <w:sz w:val="24"/>
          <w:szCs w:val="24"/>
          <w:lang w:eastAsia="ru-RU"/>
        </w:rPr>
      </w:pPr>
      <w:r w:rsidRPr="009D6D1A">
        <w:rPr>
          <w:rFonts w:ascii="Times New Roman" w:eastAsia="Times New Roman" w:hAnsi="Times New Roman" w:cs="Times New Roman"/>
          <w:sz w:val="24"/>
          <w:szCs w:val="24"/>
          <w:lang w:eastAsia="ru-RU"/>
        </w:rPr>
        <w:pict>
          <v:rect id="_x0000_i1025" style="width:0;height:0" o:hrstd="t" o:hrnoshade="t" o:hr="t" fillcolor="black" stroked="f"/>
        </w:pict>
      </w:r>
    </w:p>
    <w:tbl>
      <w:tblPr>
        <w:tblW w:w="5000" w:type="pct"/>
        <w:tblCellMar>
          <w:left w:w="0" w:type="dxa"/>
          <w:right w:w="0" w:type="dxa"/>
        </w:tblCellMar>
        <w:tblLook w:val="04A0"/>
      </w:tblPr>
      <w:tblGrid>
        <w:gridCol w:w="3744"/>
        <w:gridCol w:w="5617"/>
      </w:tblGrid>
      <w:tr w:rsidR="009D6D1A" w:rsidRPr="009D6D1A" w:rsidTr="009D6D1A">
        <w:tc>
          <w:tcPr>
            <w:tcW w:w="2000" w:type="pct"/>
            <w:tcBorders>
              <w:top w:val="single" w:sz="2" w:space="0" w:color="auto"/>
              <w:left w:val="single" w:sz="2" w:space="0" w:color="auto"/>
              <w:bottom w:val="single" w:sz="2" w:space="0" w:color="auto"/>
              <w:right w:val="single" w:sz="2" w:space="0" w:color="auto"/>
            </w:tcBorders>
            <w:hideMark/>
          </w:tcPr>
          <w:p w:rsidR="009D6D1A" w:rsidRPr="009D6D1A" w:rsidRDefault="009D6D1A" w:rsidP="009D6D1A">
            <w:pPr>
              <w:spacing w:before="150" w:after="150" w:line="240" w:lineRule="auto"/>
              <w:rPr>
                <w:rFonts w:ascii="Times New Roman" w:eastAsia="Times New Roman" w:hAnsi="Times New Roman" w:cs="Times New Roman"/>
                <w:sz w:val="24"/>
                <w:szCs w:val="24"/>
                <w:lang w:eastAsia="ru-RU"/>
              </w:rPr>
            </w:pPr>
            <w:bookmarkStart w:id="4" w:name="n58"/>
            <w:bookmarkStart w:id="5" w:name="n7"/>
            <w:bookmarkEnd w:id="4"/>
            <w:bookmarkEnd w:id="5"/>
            <w:r w:rsidRPr="009D6D1A">
              <w:rPr>
                <w:rFonts w:ascii="Times New Roman" w:eastAsia="Times New Roman" w:hAnsi="Times New Roman" w:cs="Times New Roman"/>
                <w:b/>
                <w:bCs/>
                <w:sz w:val="24"/>
                <w:szCs w:val="24"/>
                <w:lang w:eastAsia="ru-RU"/>
              </w:rPr>
              <w:br/>
            </w:r>
          </w:p>
        </w:tc>
        <w:tc>
          <w:tcPr>
            <w:tcW w:w="3000" w:type="pct"/>
            <w:tcBorders>
              <w:top w:val="single" w:sz="2" w:space="0" w:color="auto"/>
              <w:left w:val="single" w:sz="2" w:space="0" w:color="auto"/>
              <w:bottom w:val="single" w:sz="2" w:space="0" w:color="auto"/>
              <w:right w:val="single" w:sz="2" w:space="0" w:color="auto"/>
            </w:tcBorders>
            <w:hideMark/>
          </w:tcPr>
          <w:p w:rsidR="009D6D1A" w:rsidRPr="009D6D1A" w:rsidRDefault="009D6D1A" w:rsidP="009D6D1A">
            <w:pPr>
              <w:spacing w:before="150" w:after="150" w:line="240" w:lineRule="auto"/>
              <w:jc w:val="center"/>
              <w:rPr>
                <w:rFonts w:ascii="Times New Roman" w:eastAsia="Times New Roman" w:hAnsi="Times New Roman" w:cs="Times New Roman"/>
                <w:sz w:val="24"/>
                <w:szCs w:val="24"/>
                <w:lang w:eastAsia="ru-RU"/>
              </w:rPr>
            </w:pPr>
            <w:r w:rsidRPr="009D6D1A">
              <w:rPr>
                <w:rFonts w:ascii="Times New Roman" w:eastAsia="Times New Roman" w:hAnsi="Times New Roman" w:cs="Times New Roman"/>
                <w:b/>
                <w:bCs/>
                <w:sz w:val="24"/>
                <w:szCs w:val="24"/>
                <w:lang w:eastAsia="ru-RU"/>
              </w:rPr>
              <w:t>ЗАТВЕРДЖЕНО</w:t>
            </w:r>
            <w:r w:rsidRPr="009D6D1A">
              <w:rPr>
                <w:rFonts w:ascii="Times New Roman" w:eastAsia="Times New Roman" w:hAnsi="Times New Roman" w:cs="Times New Roman"/>
                <w:sz w:val="24"/>
                <w:szCs w:val="24"/>
                <w:lang w:eastAsia="ru-RU"/>
              </w:rPr>
              <w:br/>
            </w:r>
            <w:r w:rsidRPr="009D6D1A">
              <w:rPr>
                <w:rFonts w:ascii="Times New Roman" w:eastAsia="Times New Roman" w:hAnsi="Times New Roman" w:cs="Times New Roman"/>
                <w:b/>
                <w:bCs/>
                <w:sz w:val="24"/>
                <w:szCs w:val="24"/>
                <w:lang w:eastAsia="ru-RU"/>
              </w:rPr>
              <w:t>постановою Кабінету Міністрів України</w:t>
            </w:r>
            <w:r w:rsidRPr="009D6D1A">
              <w:rPr>
                <w:rFonts w:ascii="Times New Roman" w:eastAsia="Times New Roman" w:hAnsi="Times New Roman" w:cs="Times New Roman"/>
                <w:sz w:val="24"/>
                <w:szCs w:val="24"/>
                <w:lang w:eastAsia="ru-RU"/>
              </w:rPr>
              <w:br/>
            </w:r>
            <w:r w:rsidRPr="009D6D1A">
              <w:rPr>
                <w:rFonts w:ascii="Times New Roman" w:eastAsia="Times New Roman" w:hAnsi="Times New Roman" w:cs="Times New Roman"/>
                <w:b/>
                <w:bCs/>
                <w:sz w:val="24"/>
                <w:szCs w:val="24"/>
                <w:lang w:eastAsia="ru-RU"/>
              </w:rPr>
              <w:t>від 10 квітня 2019 р. № 530</w:t>
            </w:r>
            <w:r w:rsidRPr="009D6D1A">
              <w:rPr>
                <w:rFonts w:ascii="Times New Roman" w:eastAsia="Times New Roman" w:hAnsi="Times New Roman" w:cs="Times New Roman"/>
                <w:sz w:val="24"/>
                <w:szCs w:val="24"/>
                <w:lang w:eastAsia="ru-RU"/>
              </w:rPr>
              <w:br/>
            </w:r>
            <w:r w:rsidRPr="009D6D1A">
              <w:rPr>
                <w:rFonts w:ascii="Times New Roman" w:eastAsia="Times New Roman" w:hAnsi="Times New Roman" w:cs="Times New Roman"/>
                <w:b/>
                <w:bCs/>
                <w:sz w:val="24"/>
                <w:szCs w:val="24"/>
                <w:lang w:eastAsia="ru-RU"/>
              </w:rPr>
              <w:t>(в редакції постанови Кабінету Міністрів України</w:t>
            </w:r>
            <w:r w:rsidRPr="009D6D1A">
              <w:rPr>
                <w:rFonts w:ascii="Times New Roman" w:eastAsia="Times New Roman" w:hAnsi="Times New Roman" w:cs="Times New Roman"/>
                <w:sz w:val="24"/>
                <w:szCs w:val="24"/>
                <w:lang w:eastAsia="ru-RU"/>
              </w:rPr>
              <w:br/>
            </w:r>
            <w:r w:rsidRPr="009D6D1A">
              <w:rPr>
                <w:rFonts w:ascii="Times New Roman" w:eastAsia="Times New Roman" w:hAnsi="Times New Roman" w:cs="Times New Roman"/>
                <w:b/>
                <w:bCs/>
                <w:sz w:val="24"/>
                <w:szCs w:val="24"/>
                <w:lang w:eastAsia="ru-RU"/>
              </w:rPr>
              <w:t>від 26 серпня 2025 р. № 1036)</w:t>
            </w:r>
          </w:p>
        </w:tc>
      </w:tr>
    </w:tbl>
    <w:p w:rsidR="009D6D1A" w:rsidRPr="009D6D1A" w:rsidRDefault="009D6D1A" w:rsidP="009D6D1A">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ru-RU"/>
        </w:rPr>
      </w:pPr>
      <w:bookmarkStart w:id="6" w:name="n8"/>
      <w:bookmarkEnd w:id="6"/>
      <w:r w:rsidRPr="009D6D1A">
        <w:rPr>
          <w:rFonts w:ascii="Times New Roman" w:eastAsia="Times New Roman" w:hAnsi="Times New Roman" w:cs="Times New Roman"/>
          <w:b/>
          <w:bCs/>
          <w:color w:val="333333"/>
          <w:sz w:val="32"/>
          <w:lang w:eastAsia="ru-RU"/>
        </w:rPr>
        <w:t>ПОРЯДОК</w:t>
      </w:r>
      <w:r w:rsidRPr="009D6D1A">
        <w:rPr>
          <w:rFonts w:ascii="Times New Roman" w:eastAsia="Times New Roman" w:hAnsi="Times New Roman" w:cs="Times New Roman"/>
          <w:color w:val="333333"/>
          <w:sz w:val="24"/>
          <w:szCs w:val="24"/>
          <w:lang w:eastAsia="ru-RU"/>
        </w:rPr>
        <w:br/>
      </w:r>
      <w:r w:rsidRPr="009D6D1A">
        <w:rPr>
          <w:rFonts w:ascii="Times New Roman" w:eastAsia="Times New Roman" w:hAnsi="Times New Roman" w:cs="Times New Roman"/>
          <w:b/>
          <w:bCs/>
          <w:color w:val="333333"/>
          <w:sz w:val="32"/>
          <w:lang w:eastAsia="ru-RU"/>
        </w:rPr>
        <w:t>організації інклюзивного навчання у закладах дошкільної освіти</w:t>
      </w:r>
    </w:p>
    <w:p w:rsidR="009D6D1A" w:rsidRPr="009D6D1A" w:rsidRDefault="009D6D1A" w:rsidP="009D6D1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 w:name="n9"/>
      <w:bookmarkEnd w:id="7"/>
      <w:r w:rsidRPr="009D6D1A">
        <w:rPr>
          <w:rFonts w:ascii="Times New Roman" w:eastAsia="Times New Roman" w:hAnsi="Times New Roman" w:cs="Times New Roman"/>
          <w:color w:val="333333"/>
          <w:sz w:val="24"/>
          <w:szCs w:val="24"/>
          <w:lang w:eastAsia="ru-RU"/>
        </w:rPr>
        <w:t>1. Цей Порядок визначає організацію інклюзивного навчання дітей з особливими освітніми потребами в закладах дошкільної освіти.</w:t>
      </w:r>
    </w:p>
    <w:p w:rsidR="009D6D1A" w:rsidRPr="009D6D1A" w:rsidRDefault="009D6D1A" w:rsidP="009D6D1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 w:name="n10"/>
      <w:bookmarkEnd w:id="8"/>
      <w:r w:rsidRPr="009D6D1A">
        <w:rPr>
          <w:rFonts w:ascii="Times New Roman" w:eastAsia="Times New Roman" w:hAnsi="Times New Roman" w:cs="Times New Roman"/>
          <w:color w:val="333333"/>
          <w:sz w:val="24"/>
          <w:szCs w:val="24"/>
          <w:lang w:eastAsia="ru-RU"/>
        </w:rPr>
        <w:t>Дія цього Порядку щодо закладів дошкільної освіти поширюється також на дошкільні підрозділи інших юридичних осіб та фізичних осіб - підприємців, які провадять освітню діяльність у сфері дошкільної освіти.</w:t>
      </w:r>
    </w:p>
    <w:p w:rsidR="009D6D1A" w:rsidRPr="009D6D1A" w:rsidRDefault="009D6D1A" w:rsidP="009D6D1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 w:name="n11"/>
      <w:bookmarkEnd w:id="9"/>
      <w:r w:rsidRPr="009D6D1A">
        <w:rPr>
          <w:rFonts w:ascii="Times New Roman" w:eastAsia="Times New Roman" w:hAnsi="Times New Roman" w:cs="Times New Roman"/>
          <w:color w:val="333333"/>
          <w:sz w:val="24"/>
          <w:szCs w:val="24"/>
          <w:lang w:eastAsia="ru-RU"/>
        </w:rPr>
        <w:t xml:space="preserve">Дія цього Порядку не поширюється на спеціальні групи, утворені суб’єктами освітньої діяльності, а також на суб’єкти освітньої діяльності, що функціонують за типом </w:t>
      </w:r>
      <w:r w:rsidRPr="009D6D1A">
        <w:rPr>
          <w:rFonts w:ascii="Times New Roman" w:eastAsia="Times New Roman" w:hAnsi="Times New Roman" w:cs="Times New Roman"/>
          <w:color w:val="333333"/>
          <w:sz w:val="24"/>
          <w:szCs w:val="24"/>
          <w:lang w:eastAsia="ru-RU"/>
        </w:rPr>
        <w:lastRenderedPageBreak/>
        <w:t>організації освітньої діяльності “спеціальний дитячий садок”, крім інклюзивних груп, утворених зазначеними суб’єктами освітньої діяльності.</w:t>
      </w:r>
    </w:p>
    <w:p w:rsidR="009D6D1A" w:rsidRPr="009D6D1A" w:rsidRDefault="009D6D1A" w:rsidP="009D6D1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 w:name="n12"/>
      <w:bookmarkEnd w:id="10"/>
      <w:r w:rsidRPr="009D6D1A">
        <w:rPr>
          <w:rFonts w:ascii="Times New Roman" w:eastAsia="Times New Roman" w:hAnsi="Times New Roman" w:cs="Times New Roman"/>
          <w:color w:val="333333"/>
          <w:sz w:val="24"/>
          <w:szCs w:val="24"/>
          <w:lang w:eastAsia="ru-RU"/>
        </w:rPr>
        <w:t>Положення цього Порядку, що стосуються керівника закладу дошкільної освіти, поширюються також на керівників інших юридичних осіб, що мають дошкільний підрозділ, чи керівників дошкільних підрозділів, які мають делеговані засновником або керівником юридичної особи повноваження, а також на фізичних осіб - підприємців, які провадять освітню діяльність у сфері дошкільної освіти, або осіб, найнятих фізичними особами - підприємцями для виконання обов’язків керівника.</w:t>
      </w:r>
    </w:p>
    <w:p w:rsidR="009D6D1A" w:rsidRPr="009D6D1A" w:rsidRDefault="009D6D1A" w:rsidP="009D6D1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 w:name="n13"/>
      <w:bookmarkEnd w:id="11"/>
      <w:r w:rsidRPr="009D6D1A">
        <w:rPr>
          <w:rFonts w:ascii="Times New Roman" w:eastAsia="Times New Roman" w:hAnsi="Times New Roman" w:cs="Times New Roman"/>
          <w:color w:val="333333"/>
          <w:sz w:val="24"/>
          <w:szCs w:val="24"/>
          <w:lang w:eastAsia="ru-RU"/>
        </w:rPr>
        <w:t>Положення цього Порядку щодо засновника закладу дошкільної освіти поширюються також на інших засновників відповідного закладу дошкільної освіти (за наявності), засновників інших юридичних осіб, що мають дошкільний підрозділ, уповноважений засновником (засновниками) орган (особу), фізичних осіб - підприємців, які провадять освітню діяльність у сфері дошкільної освіти.</w:t>
      </w:r>
    </w:p>
    <w:p w:rsidR="009D6D1A" w:rsidRPr="009D6D1A" w:rsidRDefault="009D6D1A" w:rsidP="009D6D1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 w:name="n14"/>
      <w:bookmarkEnd w:id="12"/>
      <w:r w:rsidRPr="009D6D1A">
        <w:rPr>
          <w:rFonts w:ascii="Times New Roman" w:eastAsia="Times New Roman" w:hAnsi="Times New Roman" w:cs="Times New Roman"/>
          <w:color w:val="333333"/>
          <w:sz w:val="24"/>
          <w:szCs w:val="24"/>
          <w:lang w:eastAsia="ru-RU"/>
        </w:rPr>
        <w:t>У цьому Порядку терміни вживаються в такому значенні:</w:t>
      </w:r>
    </w:p>
    <w:p w:rsidR="009D6D1A" w:rsidRPr="009D6D1A" w:rsidRDefault="009D6D1A" w:rsidP="009D6D1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 w:name="n15"/>
      <w:bookmarkEnd w:id="13"/>
      <w:r w:rsidRPr="009D6D1A">
        <w:rPr>
          <w:rFonts w:ascii="Times New Roman" w:eastAsia="Times New Roman" w:hAnsi="Times New Roman" w:cs="Times New Roman"/>
          <w:color w:val="333333"/>
          <w:sz w:val="24"/>
          <w:szCs w:val="24"/>
          <w:lang w:eastAsia="ru-RU"/>
        </w:rPr>
        <w:t>рівні підтримки - обсяг тимчасової або постійної підтримки в освітньому процесі дітей, які цього потребують, відповідно до їх індивідуальних потреб;</w:t>
      </w:r>
    </w:p>
    <w:p w:rsidR="009D6D1A" w:rsidRPr="009D6D1A" w:rsidRDefault="009D6D1A" w:rsidP="009D6D1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 w:name="n16"/>
      <w:bookmarkEnd w:id="14"/>
      <w:r w:rsidRPr="009D6D1A">
        <w:rPr>
          <w:rFonts w:ascii="Times New Roman" w:eastAsia="Times New Roman" w:hAnsi="Times New Roman" w:cs="Times New Roman"/>
          <w:color w:val="333333"/>
          <w:sz w:val="24"/>
          <w:szCs w:val="24"/>
          <w:lang w:eastAsia="ru-RU"/>
        </w:rPr>
        <w:t>ресурсна кімната (ресурсний осередок) - кімната (частина кімнати), що має відповідний розподіл функціональних зон, призначена для розвитку дітей, зокрема з особливими освітніми потребами, гармонізації їх психоемоційного стану та психологічного розвантаження, надання (проведення) індивідуальних та/або групових психолого-педагогічних та корекційно-розвиткових послуг (занять).</w:t>
      </w:r>
    </w:p>
    <w:p w:rsidR="009D6D1A" w:rsidRPr="009D6D1A" w:rsidRDefault="009D6D1A" w:rsidP="009D6D1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 w:name="n17"/>
      <w:bookmarkEnd w:id="15"/>
      <w:r w:rsidRPr="009D6D1A">
        <w:rPr>
          <w:rFonts w:ascii="Times New Roman" w:eastAsia="Times New Roman" w:hAnsi="Times New Roman" w:cs="Times New Roman"/>
          <w:color w:val="333333"/>
          <w:sz w:val="24"/>
          <w:szCs w:val="24"/>
          <w:lang w:eastAsia="ru-RU"/>
        </w:rPr>
        <w:t>Інші терміни вживаються у значенні, наведеному в Законах України </w:t>
      </w:r>
      <w:hyperlink r:id="rId7" w:tgtFrame="_blank" w:history="1">
        <w:r w:rsidRPr="009D6D1A">
          <w:rPr>
            <w:rFonts w:ascii="Times New Roman" w:eastAsia="Times New Roman" w:hAnsi="Times New Roman" w:cs="Times New Roman"/>
            <w:color w:val="000099"/>
            <w:sz w:val="24"/>
            <w:szCs w:val="24"/>
            <w:u w:val="single"/>
            <w:lang w:eastAsia="ru-RU"/>
          </w:rPr>
          <w:t>“Про освіту”</w:t>
        </w:r>
      </w:hyperlink>
      <w:r w:rsidRPr="009D6D1A">
        <w:rPr>
          <w:rFonts w:ascii="Times New Roman" w:eastAsia="Times New Roman" w:hAnsi="Times New Roman" w:cs="Times New Roman"/>
          <w:color w:val="333333"/>
          <w:sz w:val="24"/>
          <w:szCs w:val="24"/>
          <w:lang w:eastAsia="ru-RU"/>
        </w:rPr>
        <w:t>, </w:t>
      </w:r>
      <w:hyperlink r:id="rId8" w:tgtFrame="_blank" w:history="1">
        <w:r w:rsidRPr="009D6D1A">
          <w:rPr>
            <w:rFonts w:ascii="Times New Roman" w:eastAsia="Times New Roman" w:hAnsi="Times New Roman" w:cs="Times New Roman"/>
            <w:color w:val="000099"/>
            <w:sz w:val="24"/>
            <w:szCs w:val="24"/>
            <w:u w:val="single"/>
            <w:lang w:eastAsia="ru-RU"/>
          </w:rPr>
          <w:t>“Про дошкільну освіту”</w:t>
        </w:r>
      </w:hyperlink>
      <w:r w:rsidRPr="009D6D1A">
        <w:rPr>
          <w:rFonts w:ascii="Times New Roman" w:eastAsia="Times New Roman" w:hAnsi="Times New Roman" w:cs="Times New Roman"/>
          <w:color w:val="333333"/>
          <w:sz w:val="24"/>
          <w:szCs w:val="24"/>
          <w:lang w:eastAsia="ru-RU"/>
        </w:rPr>
        <w:t> та інших нормативно-правових актах у сфері освіти.</w:t>
      </w:r>
    </w:p>
    <w:p w:rsidR="009D6D1A" w:rsidRPr="009D6D1A" w:rsidRDefault="009D6D1A" w:rsidP="009D6D1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 w:name="n18"/>
      <w:bookmarkEnd w:id="16"/>
      <w:r w:rsidRPr="009D6D1A">
        <w:rPr>
          <w:rFonts w:ascii="Times New Roman" w:eastAsia="Times New Roman" w:hAnsi="Times New Roman" w:cs="Times New Roman"/>
          <w:color w:val="333333"/>
          <w:sz w:val="24"/>
          <w:szCs w:val="24"/>
          <w:lang w:eastAsia="ru-RU"/>
        </w:rPr>
        <w:t>2. Зарахування дітей з особливими освітніми потребами до закладу дошкільної освіти, переведення та відрахування здійснюється у порядку, визначеному законодавством.</w:t>
      </w:r>
    </w:p>
    <w:p w:rsidR="009D6D1A" w:rsidRPr="009D6D1A" w:rsidRDefault="009D6D1A" w:rsidP="009D6D1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 w:name="n19"/>
      <w:bookmarkEnd w:id="17"/>
      <w:r w:rsidRPr="009D6D1A">
        <w:rPr>
          <w:rFonts w:ascii="Times New Roman" w:eastAsia="Times New Roman" w:hAnsi="Times New Roman" w:cs="Times New Roman"/>
          <w:color w:val="333333"/>
          <w:sz w:val="24"/>
          <w:szCs w:val="24"/>
          <w:lang w:eastAsia="ru-RU"/>
        </w:rPr>
        <w:t>У період воєнного стану, надзвичайної ситуації або надзвичайного стану (особливого періоду), запроваджених у порядку, визначеному законодавством, для організації інклюзивного навчання дітей з особливими освітніми потребами (зокрема з числа тих, що вимушені були змінити адресу задекларованого/зареєстрованого місця проживання (перебування) внаслідок збройної агресії Російської Федерації) до закладу дошкільної освіти батьки (один з батьків) або інші законні представники (один із законних представників) подають особисто, поштою або через визначену засновником закладу дошкільної освіти електронну комунікаційну систему копії документа, що посвідчує особу (в разі наявності) та висновку інклюзивно-ресурсного центру про комплексну психолого-педагогічну оцінку розвитку дитини (далі - висновок).</w:t>
      </w:r>
    </w:p>
    <w:p w:rsidR="009D6D1A" w:rsidRPr="009D6D1A" w:rsidRDefault="009D6D1A" w:rsidP="009D6D1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 w:name="n20"/>
      <w:bookmarkEnd w:id="18"/>
      <w:r w:rsidRPr="009D6D1A">
        <w:rPr>
          <w:rFonts w:ascii="Times New Roman" w:eastAsia="Times New Roman" w:hAnsi="Times New Roman" w:cs="Times New Roman"/>
          <w:color w:val="333333"/>
          <w:sz w:val="24"/>
          <w:szCs w:val="24"/>
          <w:lang w:eastAsia="ru-RU"/>
        </w:rPr>
        <w:t>Керівник закладу дошкільної освіти на підставі заяви одного з батьків або іншого законного представника дитини з особливими освітніми потребами, поданої особисто, поштою або через визначену засновником закладу дошкільної освіти електронно-комунікаційну систему, та висновку приймає рішення про утворення інклюзивної групи. Інклюзивна група утворюється в обов’язковому порядку за наявності однієї такої заяви.</w:t>
      </w:r>
    </w:p>
    <w:p w:rsidR="009D6D1A" w:rsidRPr="009D6D1A" w:rsidRDefault="009D6D1A" w:rsidP="009D6D1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 w:name="n21"/>
      <w:bookmarkEnd w:id="19"/>
      <w:r w:rsidRPr="009D6D1A">
        <w:rPr>
          <w:rFonts w:ascii="Times New Roman" w:eastAsia="Times New Roman" w:hAnsi="Times New Roman" w:cs="Times New Roman"/>
          <w:color w:val="333333"/>
          <w:sz w:val="24"/>
          <w:szCs w:val="24"/>
          <w:lang w:eastAsia="ru-RU"/>
        </w:rPr>
        <w:t>3. Засновник закладу дошкільної освіти за умови утворення інклюзивної групи має забезпечити в установленому законодавством порядку:</w:t>
      </w:r>
    </w:p>
    <w:p w:rsidR="009D6D1A" w:rsidRPr="009D6D1A" w:rsidRDefault="009D6D1A" w:rsidP="009D6D1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 w:name="n22"/>
      <w:bookmarkEnd w:id="20"/>
      <w:r w:rsidRPr="009D6D1A">
        <w:rPr>
          <w:rFonts w:ascii="Times New Roman" w:eastAsia="Times New Roman" w:hAnsi="Times New Roman" w:cs="Times New Roman"/>
          <w:color w:val="333333"/>
          <w:sz w:val="24"/>
          <w:szCs w:val="24"/>
          <w:lang w:eastAsia="ru-RU"/>
        </w:rPr>
        <w:t>приведення території, будівель та приміщень у відповідність із вимогами державних будівельних норм щодо закладів дошкільної освіти та інклюзивності;</w:t>
      </w:r>
    </w:p>
    <w:p w:rsidR="009D6D1A" w:rsidRPr="009D6D1A" w:rsidRDefault="009D6D1A" w:rsidP="009D6D1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 w:name="n23"/>
      <w:bookmarkEnd w:id="21"/>
      <w:r w:rsidRPr="009D6D1A">
        <w:rPr>
          <w:rFonts w:ascii="Times New Roman" w:eastAsia="Times New Roman" w:hAnsi="Times New Roman" w:cs="Times New Roman"/>
          <w:color w:val="333333"/>
          <w:sz w:val="24"/>
          <w:szCs w:val="24"/>
          <w:lang w:eastAsia="ru-RU"/>
        </w:rPr>
        <w:lastRenderedPageBreak/>
        <w:t>створення відповідної матеріально-технічної та навчально-методичної бази, зокрема необхідних навчально-методичних і навчально-наочних посібників, навчально-дидактичного та ігрового обладнання;</w:t>
      </w:r>
    </w:p>
    <w:p w:rsidR="009D6D1A" w:rsidRPr="009D6D1A" w:rsidRDefault="009D6D1A" w:rsidP="009D6D1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 w:name="n24"/>
      <w:bookmarkEnd w:id="22"/>
      <w:r w:rsidRPr="009D6D1A">
        <w:rPr>
          <w:rFonts w:ascii="Times New Roman" w:eastAsia="Times New Roman" w:hAnsi="Times New Roman" w:cs="Times New Roman"/>
          <w:color w:val="333333"/>
          <w:sz w:val="24"/>
          <w:szCs w:val="24"/>
          <w:lang w:eastAsia="ru-RU"/>
        </w:rPr>
        <w:t>утримання відповідного штату працівників та залучення у разі потреби додаткових фахівців, зокрема асистента вихователя інклюзивної групи;</w:t>
      </w:r>
    </w:p>
    <w:p w:rsidR="009D6D1A" w:rsidRPr="009D6D1A" w:rsidRDefault="009D6D1A" w:rsidP="009D6D1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 w:name="n25"/>
      <w:bookmarkEnd w:id="23"/>
      <w:r w:rsidRPr="009D6D1A">
        <w:rPr>
          <w:rFonts w:ascii="Times New Roman" w:eastAsia="Times New Roman" w:hAnsi="Times New Roman" w:cs="Times New Roman"/>
          <w:color w:val="333333"/>
          <w:sz w:val="24"/>
          <w:szCs w:val="24"/>
          <w:lang w:eastAsia="ru-RU"/>
        </w:rPr>
        <w:t>облаштування ресурсної кімнати.</w:t>
      </w:r>
    </w:p>
    <w:p w:rsidR="009D6D1A" w:rsidRPr="009D6D1A" w:rsidRDefault="009D6D1A" w:rsidP="009D6D1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 w:name="n26"/>
      <w:bookmarkEnd w:id="24"/>
      <w:r w:rsidRPr="009D6D1A">
        <w:rPr>
          <w:rFonts w:ascii="Times New Roman" w:eastAsia="Times New Roman" w:hAnsi="Times New Roman" w:cs="Times New Roman"/>
          <w:color w:val="333333"/>
          <w:sz w:val="24"/>
          <w:szCs w:val="24"/>
          <w:lang w:eastAsia="ru-RU"/>
        </w:rPr>
        <w:t>4. В інклюзивних групах кількість дітей з особливими освітніми потребами має становити не більше трьох осіб, зокрема:</w:t>
      </w:r>
    </w:p>
    <w:p w:rsidR="009D6D1A" w:rsidRPr="009D6D1A" w:rsidRDefault="009D6D1A" w:rsidP="009D6D1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 w:name="n27"/>
      <w:bookmarkEnd w:id="25"/>
      <w:r w:rsidRPr="009D6D1A">
        <w:rPr>
          <w:rFonts w:ascii="Times New Roman" w:eastAsia="Times New Roman" w:hAnsi="Times New Roman" w:cs="Times New Roman"/>
          <w:color w:val="333333"/>
          <w:sz w:val="24"/>
          <w:szCs w:val="24"/>
          <w:lang w:eastAsia="ru-RU"/>
        </w:rPr>
        <w:t>не більше одної дитини, яка потребує четвертого чи п’ятого рівня підтримки;</w:t>
      </w:r>
    </w:p>
    <w:p w:rsidR="009D6D1A" w:rsidRPr="009D6D1A" w:rsidRDefault="009D6D1A" w:rsidP="009D6D1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 w:name="n28"/>
      <w:bookmarkEnd w:id="26"/>
      <w:r w:rsidRPr="009D6D1A">
        <w:rPr>
          <w:rFonts w:ascii="Times New Roman" w:eastAsia="Times New Roman" w:hAnsi="Times New Roman" w:cs="Times New Roman"/>
          <w:color w:val="333333"/>
          <w:sz w:val="24"/>
          <w:szCs w:val="24"/>
          <w:lang w:eastAsia="ru-RU"/>
        </w:rPr>
        <w:t>не більше двох дітей, які потребують третього рівня підтримки;</w:t>
      </w:r>
    </w:p>
    <w:p w:rsidR="009D6D1A" w:rsidRPr="009D6D1A" w:rsidRDefault="009D6D1A" w:rsidP="009D6D1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 w:name="n29"/>
      <w:bookmarkEnd w:id="27"/>
      <w:r w:rsidRPr="009D6D1A">
        <w:rPr>
          <w:rFonts w:ascii="Times New Roman" w:eastAsia="Times New Roman" w:hAnsi="Times New Roman" w:cs="Times New Roman"/>
          <w:color w:val="333333"/>
          <w:sz w:val="24"/>
          <w:szCs w:val="24"/>
          <w:lang w:eastAsia="ru-RU"/>
        </w:rPr>
        <w:t>не більше трьох дітей, які потребують другого рівня підтримки.</w:t>
      </w:r>
    </w:p>
    <w:p w:rsidR="009D6D1A" w:rsidRPr="009D6D1A" w:rsidRDefault="009D6D1A" w:rsidP="009D6D1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 w:name="n30"/>
      <w:bookmarkEnd w:id="28"/>
      <w:r w:rsidRPr="009D6D1A">
        <w:rPr>
          <w:rFonts w:ascii="Times New Roman" w:eastAsia="Times New Roman" w:hAnsi="Times New Roman" w:cs="Times New Roman"/>
          <w:color w:val="333333"/>
          <w:sz w:val="24"/>
          <w:szCs w:val="24"/>
          <w:lang w:eastAsia="ru-RU"/>
        </w:rPr>
        <w:t>У період воєнного стану, надзвичайної ситуації або надзвичайного стану (особливого періоду) гранична кількість дітей з особливими освітніми потребами, які потребують четвертого чи п’ятого рівня підтримки, становить не більше двох дітей в одній інклюзивній групі. Для дітей з особливими освітніми потребами, які потребують другого чи третього рівня підтримки, норми граничної кількості, визначені цим Порядком, не застосовуються. Заклад освіти не може відмовити в організації інклюзивного навчання дитини з особливими освітніми потребами та утворенні інклюзивної групи.</w:t>
      </w:r>
    </w:p>
    <w:p w:rsidR="009D6D1A" w:rsidRPr="009D6D1A" w:rsidRDefault="009D6D1A" w:rsidP="009D6D1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 w:name="n31"/>
      <w:bookmarkEnd w:id="29"/>
      <w:r w:rsidRPr="009D6D1A">
        <w:rPr>
          <w:rFonts w:ascii="Times New Roman" w:eastAsia="Times New Roman" w:hAnsi="Times New Roman" w:cs="Times New Roman"/>
          <w:color w:val="333333"/>
          <w:sz w:val="24"/>
          <w:szCs w:val="24"/>
          <w:lang w:eastAsia="ru-RU"/>
        </w:rPr>
        <w:t>5. Здобуття дошкільної освіти дітьми з особливими освітніми потребами здійснюється відповідно до державного стандарту дошкільної освіти за допомогою методів, засобів та у способах і формах, які є для них найбільш зручними та ефективними.</w:t>
      </w:r>
    </w:p>
    <w:p w:rsidR="009D6D1A" w:rsidRPr="009D6D1A" w:rsidRDefault="009D6D1A" w:rsidP="009D6D1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 w:name="n32"/>
      <w:bookmarkEnd w:id="30"/>
      <w:r w:rsidRPr="009D6D1A">
        <w:rPr>
          <w:rFonts w:ascii="Times New Roman" w:eastAsia="Times New Roman" w:hAnsi="Times New Roman" w:cs="Times New Roman"/>
          <w:color w:val="333333"/>
          <w:sz w:val="24"/>
          <w:szCs w:val="24"/>
          <w:lang w:eastAsia="ru-RU"/>
        </w:rPr>
        <w:t>Для дітей, у яких виникають труднощі під час освітнього процесу та які потребують постійної чи тимчасової підтримки, керівник закладу дошкільної освіти на підставі заяви одного з батьків або іншого законного представника дитини приймає рішення про надання підтримки першого рівня.</w:t>
      </w:r>
    </w:p>
    <w:p w:rsidR="009D6D1A" w:rsidRPr="009D6D1A" w:rsidRDefault="009D6D1A" w:rsidP="009D6D1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 w:name="n33"/>
      <w:bookmarkEnd w:id="31"/>
      <w:r w:rsidRPr="009D6D1A">
        <w:rPr>
          <w:rFonts w:ascii="Times New Roman" w:eastAsia="Times New Roman" w:hAnsi="Times New Roman" w:cs="Times New Roman"/>
          <w:color w:val="333333"/>
          <w:sz w:val="24"/>
          <w:szCs w:val="24"/>
          <w:lang w:eastAsia="ru-RU"/>
        </w:rPr>
        <w:t>У разі відсутності висновку для надання підтримки першого рівня:</w:t>
      </w:r>
    </w:p>
    <w:p w:rsidR="009D6D1A" w:rsidRPr="009D6D1A" w:rsidRDefault="009D6D1A" w:rsidP="009D6D1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 w:name="n34"/>
      <w:bookmarkEnd w:id="32"/>
      <w:r w:rsidRPr="009D6D1A">
        <w:rPr>
          <w:rFonts w:ascii="Times New Roman" w:eastAsia="Times New Roman" w:hAnsi="Times New Roman" w:cs="Times New Roman"/>
          <w:color w:val="333333"/>
          <w:sz w:val="24"/>
          <w:szCs w:val="24"/>
          <w:lang w:eastAsia="ru-RU"/>
        </w:rPr>
        <w:t>керівник закладу дошкільної освіти на підставі заяви одного з батьків або іншого законного представника дитини створює команду психолого-педагогічного супроводу;</w:t>
      </w:r>
    </w:p>
    <w:p w:rsidR="009D6D1A" w:rsidRPr="009D6D1A" w:rsidRDefault="009D6D1A" w:rsidP="009D6D1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 w:name="n35"/>
      <w:bookmarkEnd w:id="33"/>
      <w:r w:rsidRPr="009D6D1A">
        <w:rPr>
          <w:rFonts w:ascii="Times New Roman" w:eastAsia="Times New Roman" w:hAnsi="Times New Roman" w:cs="Times New Roman"/>
          <w:color w:val="333333"/>
          <w:sz w:val="24"/>
          <w:szCs w:val="24"/>
          <w:lang w:eastAsia="ru-RU"/>
        </w:rPr>
        <w:t>команда психолого-педагогічного супроводу проводить оцінку освітніх потреб дитини;</w:t>
      </w:r>
    </w:p>
    <w:p w:rsidR="009D6D1A" w:rsidRPr="009D6D1A" w:rsidRDefault="009D6D1A" w:rsidP="009D6D1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 w:name="n36"/>
      <w:bookmarkEnd w:id="34"/>
      <w:r w:rsidRPr="009D6D1A">
        <w:rPr>
          <w:rFonts w:ascii="Times New Roman" w:eastAsia="Times New Roman" w:hAnsi="Times New Roman" w:cs="Times New Roman"/>
          <w:color w:val="333333"/>
          <w:sz w:val="24"/>
          <w:szCs w:val="24"/>
          <w:lang w:eastAsia="ru-RU"/>
        </w:rPr>
        <w:t>за результатами проведеної оцінки команда психолого-педагогічного супроводу приймає рішення, яке фіксується у протоколі, про надання дитині підтримки першого рівня або про відсутність підстав для її надання, або рекомендує батькам або іншим законним представникам звернутися до інклюзивно-ресурсного центру з метою проведення комплексної психолого-педагогічної оцінки розвитку дитини.</w:t>
      </w:r>
    </w:p>
    <w:p w:rsidR="009D6D1A" w:rsidRPr="009D6D1A" w:rsidRDefault="009D6D1A" w:rsidP="009D6D1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 w:name="n37"/>
      <w:bookmarkEnd w:id="35"/>
      <w:r w:rsidRPr="009D6D1A">
        <w:rPr>
          <w:rFonts w:ascii="Times New Roman" w:eastAsia="Times New Roman" w:hAnsi="Times New Roman" w:cs="Times New Roman"/>
          <w:color w:val="333333"/>
          <w:sz w:val="24"/>
          <w:szCs w:val="24"/>
          <w:lang w:eastAsia="ru-RU"/>
        </w:rPr>
        <w:t>Припинення надання підтримки першого рівня здійснюється на підставі рішення команди психолого-педагогічного супроводу та/або письмової заяви одного з батьків або іншого законного представника дитини, поданої особисто або поштою.</w:t>
      </w:r>
    </w:p>
    <w:p w:rsidR="009D6D1A" w:rsidRPr="009D6D1A" w:rsidRDefault="009D6D1A" w:rsidP="009D6D1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 w:name="n38"/>
      <w:bookmarkEnd w:id="36"/>
      <w:r w:rsidRPr="009D6D1A">
        <w:rPr>
          <w:rFonts w:ascii="Times New Roman" w:eastAsia="Times New Roman" w:hAnsi="Times New Roman" w:cs="Times New Roman"/>
          <w:color w:val="333333"/>
          <w:sz w:val="24"/>
          <w:szCs w:val="24"/>
          <w:lang w:eastAsia="ru-RU"/>
        </w:rPr>
        <w:t>З метою забезпечення індивідуалізації освітнього процесу для дітей з особливими освітніми потребами, які потребують підтримки першого - п’ятого рівня, відповідно до висновку та індивідуальної програми реабілітації дитини з інвалідністю (за наявності) складається індивідуальна програма розвитку за формою згідно з додатком 1.</w:t>
      </w:r>
    </w:p>
    <w:p w:rsidR="009D6D1A" w:rsidRPr="009D6D1A" w:rsidRDefault="009D6D1A" w:rsidP="009D6D1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 w:name="n39"/>
      <w:bookmarkEnd w:id="37"/>
      <w:r w:rsidRPr="009D6D1A">
        <w:rPr>
          <w:rFonts w:ascii="Times New Roman" w:eastAsia="Times New Roman" w:hAnsi="Times New Roman" w:cs="Times New Roman"/>
          <w:color w:val="333333"/>
          <w:sz w:val="24"/>
          <w:szCs w:val="24"/>
          <w:lang w:eastAsia="ru-RU"/>
        </w:rPr>
        <w:lastRenderedPageBreak/>
        <w:t>Індивідуальна програма розвитку розробляється командою психолого-педагогічного супроводу дитини з особливими освітніми потребами, склад якої затверджується наказом керівника закладу дошкільної освіти.</w:t>
      </w:r>
    </w:p>
    <w:p w:rsidR="009D6D1A" w:rsidRPr="009D6D1A" w:rsidRDefault="009D6D1A" w:rsidP="009D6D1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 w:name="n40"/>
      <w:bookmarkEnd w:id="38"/>
      <w:r w:rsidRPr="009D6D1A">
        <w:rPr>
          <w:rFonts w:ascii="Times New Roman" w:eastAsia="Times New Roman" w:hAnsi="Times New Roman" w:cs="Times New Roman"/>
          <w:color w:val="333333"/>
          <w:sz w:val="24"/>
          <w:szCs w:val="24"/>
          <w:lang w:eastAsia="ru-RU"/>
        </w:rPr>
        <w:t>Індивідуальна програма розвитку складається на навчальний рік (у разі потреби за рішенням команди психолого-педагогічного супроводу - на літній період), підписується всіма членами команди психолого-педагогічного супроводу, затверджується керівником закладу дошкільної освіти, переглядається не менше двох разів на рік (у разі потреби частіше) з метою її коригування та зберігається в закладі дошкільної освіти не менше ніж три роки, а також обліковується у системі автоматизації роботи інклюзивно-ресурсних центрів. Батьки або інші законні представники дитини за вимогою можуть отримати копію індивідуальної програми розвитку у закладі дошкільної освіти.</w:t>
      </w:r>
    </w:p>
    <w:p w:rsidR="009D6D1A" w:rsidRPr="009D6D1A" w:rsidRDefault="009D6D1A" w:rsidP="009D6D1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 w:name="n41"/>
      <w:bookmarkEnd w:id="39"/>
      <w:r w:rsidRPr="009D6D1A">
        <w:rPr>
          <w:rFonts w:ascii="Times New Roman" w:eastAsia="Times New Roman" w:hAnsi="Times New Roman" w:cs="Times New Roman"/>
          <w:color w:val="333333"/>
          <w:sz w:val="24"/>
          <w:szCs w:val="24"/>
          <w:lang w:eastAsia="ru-RU"/>
        </w:rPr>
        <w:t>У разі відвідування дитиною з інвалідністю реабілітаційної установи індивідуальна програма розвитку узгоджується з індивідуальним планом комплексної реабілітації (абілітації) в такій установі.</w:t>
      </w:r>
    </w:p>
    <w:p w:rsidR="009D6D1A" w:rsidRPr="009D6D1A" w:rsidRDefault="009D6D1A" w:rsidP="009D6D1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 w:name="n42"/>
      <w:bookmarkEnd w:id="40"/>
      <w:r w:rsidRPr="009D6D1A">
        <w:rPr>
          <w:rFonts w:ascii="Times New Roman" w:eastAsia="Times New Roman" w:hAnsi="Times New Roman" w:cs="Times New Roman"/>
          <w:color w:val="333333"/>
          <w:sz w:val="24"/>
          <w:szCs w:val="24"/>
          <w:lang w:eastAsia="ru-RU"/>
        </w:rPr>
        <w:t>Освітній процес для дітей з особливими освітніми потребами у закладі дошкільної освіти організовується з урахуванням висновку, категорії (типу) особливих освітніх потреб, ступеня їх прояву, рівня підтримки, визначеного згідно з додатком 2, та індивідуальної програми розвитку.</w:t>
      </w:r>
    </w:p>
    <w:p w:rsidR="009D6D1A" w:rsidRPr="009D6D1A" w:rsidRDefault="009D6D1A" w:rsidP="009D6D1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1" w:name="n43"/>
      <w:bookmarkEnd w:id="41"/>
      <w:r w:rsidRPr="009D6D1A">
        <w:rPr>
          <w:rFonts w:ascii="Times New Roman" w:eastAsia="Times New Roman" w:hAnsi="Times New Roman" w:cs="Times New Roman"/>
          <w:color w:val="333333"/>
          <w:sz w:val="24"/>
          <w:szCs w:val="24"/>
          <w:lang w:eastAsia="ru-RU"/>
        </w:rPr>
        <w:t>Фахівці інклюзивно-ресурсного центру за потребою беруть участь у засіданні команди психолого-педагогічного супроводу, надають консультації з питань організації інклюзивного навчання.</w:t>
      </w:r>
    </w:p>
    <w:p w:rsidR="009D6D1A" w:rsidRPr="009D6D1A" w:rsidRDefault="009D6D1A" w:rsidP="009D6D1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2" w:name="n44"/>
      <w:bookmarkEnd w:id="42"/>
      <w:r w:rsidRPr="009D6D1A">
        <w:rPr>
          <w:rFonts w:ascii="Times New Roman" w:eastAsia="Times New Roman" w:hAnsi="Times New Roman" w:cs="Times New Roman"/>
          <w:color w:val="333333"/>
          <w:sz w:val="24"/>
          <w:szCs w:val="24"/>
          <w:lang w:eastAsia="ru-RU"/>
        </w:rPr>
        <w:t>6. Надання психолого-педагогічних послуг та корекційно-розвиткових послуг (допомоги) дітям з особливими освітніми потребами здійснюється відповідно до індивідуальної програми розвитку з урахуванням рекомендацій інклюзивно-ресурсного центру.</w:t>
      </w:r>
    </w:p>
    <w:p w:rsidR="009D6D1A" w:rsidRPr="009D6D1A" w:rsidRDefault="009D6D1A" w:rsidP="009D6D1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3" w:name="n45"/>
      <w:bookmarkEnd w:id="43"/>
      <w:r w:rsidRPr="009D6D1A">
        <w:rPr>
          <w:rFonts w:ascii="Times New Roman" w:eastAsia="Times New Roman" w:hAnsi="Times New Roman" w:cs="Times New Roman"/>
          <w:color w:val="333333"/>
          <w:sz w:val="24"/>
          <w:szCs w:val="24"/>
          <w:lang w:eastAsia="ru-RU"/>
        </w:rPr>
        <w:t>Психолого-педагогічні послуги - комплекс заходів з організації освітнього процесу та розвитку дитини з особливими освітніми потребами, що надаються педагогічними працівниками закладу дошкільної освіти та/або додатково залученими фахівцями.</w:t>
      </w:r>
    </w:p>
    <w:p w:rsidR="009D6D1A" w:rsidRPr="009D6D1A" w:rsidRDefault="009D6D1A" w:rsidP="009D6D1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4" w:name="n46"/>
      <w:bookmarkEnd w:id="44"/>
      <w:r w:rsidRPr="009D6D1A">
        <w:rPr>
          <w:rFonts w:ascii="Times New Roman" w:eastAsia="Times New Roman" w:hAnsi="Times New Roman" w:cs="Times New Roman"/>
          <w:color w:val="333333"/>
          <w:sz w:val="24"/>
          <w:szCs w:val="24"/>
          <w:lang w:eastAsia="ru-RU"/>
        </w:rPr>
        <w:t>Корекційно-розвиткові послуги (допомога) надаються у формі індивідуальних або групових занять, які проводяться фахівцями із числа педагогічних працівників закладу дошкільної освіти, зокрема вчителями-дефектологами (вчителями-логопедами, вчителями-реабілітологами), посади яких введено до штатного розпису закладу дошкільної освіти, та/або додатково залученими фахівцями.</w:t>
      </w:r>
    </w:p>
    <w:p w:rsidR="009D6D1A" w:rsidRPr="009D6D1A" w:rsidRDefault="009D6D1A" w:rsidP="009D6D1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5" w:name="n47"/>
      <w:bookmarkEnd w:id="45"/>
      <w:r w:rsidRPr="009D6D1A">
        <w:rPr>
          <w:rFonts w:ascii="Times New Roman" w:eastAsia="Times New Roman" w:hAnsi="Times New Roman" w:cs="Times New Roman"/>
          <w:color w:val="333333"/>
          <w:sz w:val="24"/>
          <w:szCs w:val="24"/>
          <w:lang w:eastAsia="ru-RU"/>
        </w:rPr>
        <w:t>Тривалість індивідуальних та групових корекційно-розвиткових занять визначається з урахуванням індивідуальних особливостей розвитку дитини.</w:t>
      </w:r>
    </w:p>
    <w:p w:rsidR="009D6D1A" w:rsidRPr="009D6D1A" w:rsidRDefault="009D6D1A" w:rsidP="009D6D1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6" w:name="n48"/>
      <w:bookmarkEnd w:id="46"/>
      <w:r w:rsidRPr="009D6D1A">
        <w:rPr>
          <w:rFonts w:ascii="Times New Roman" w:eastAsia="Times New Roman" w:hAnsi="Times New Roman" w:cs="Times New Roman"/>
          <w:color w:val="333333"/>
          <w:sz w:val="24"/>
          <w:szCs w:val="24"/>
          <w:lang w:eastAsia="ru-RU"/>
        </w:rPr>
        <w:t>Кількість дітей під час групових занять становить від двох до шести з урахуванням їх індивідуальних особливостей розвитку.</w:t>
      </w:r>
    </w:p>
    <w:p w:rsidR="009D6D1A" w:rsidRPr="009D6D1A" w:rsidRDefault="009D6D1A" w:rsidP="009D6D1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7" w:name="n49"/>
      <w:bookmarkEnd w:id="47"/>
      <w:r w:rsidRPr="009D6D1A">
        <w:rPr>
          <w:rFonts w:ascii="Times New Roman" w:eastAsia="Times New Roman" w:hAnsi="Times New Roman" w:cs="Times New Roman"/>
          <w:color w:val="333333"/>
          <w:sz w:val="24"/>
          <w:szCs w:val="24"/>
          <w:lang w:eastAsia="ru-RU"/>
        </w:rPr>
        <w:t>Умови оплати праці за проведення (надання) психолого-педагогічних і корекційно-розвиткових занять (послуг) та перелік фахівців, які можуть їх проводити (надавати) в закладах дошкільної освіти, визначено </w:t>
      </w:r>
      <w:hyperlink r:id="rId9" w:anchor="n8" w:tgtFrame="_blank" w:history="1">
        <w:r w:rsidRPr="009D6D1A">
          <w:rPr>
            <w:rFonts w:ascii="Times New Roman" w:eastAsia="Times New Roman" w:hAnsi="Times New Roman" w:cs="Times New Roman"/>
            <w:color w:val="000099"/>
            <w:sz w:val="24"/>
            <w:szCs w:val="24"/>
            <w:u w:val="single"/>
            <w:lang w:eastAsia="ru-RU"/>
          </w:rPr>
          <w:t>Порядком та умовами надання субвенції з державного бюджету місцевим бюджетам на надання державної підтримки особам з особливими освітніми потребами</w:t>
        </w:r>
      </w:hyperlink>
      <w:r w:rsidRPr="009D6D1A">
        <w:rPr>
          <w:rFonts w:ascii="Times New Roman" w:eastAsia="Times New Roman" w:hAnsi="Times New Roman" w:cs="Times New Roman"/>
          <w:color w:val="333333"/>
          <w:sz w:val="24"/>
          <w:szCs w:val="24"/>
          <w:lang w:eastAsia="ru-RU"/>
        </w:rPr>
        <w:t>, затвердженими постановою Кабінету Міністрів України від 14 лютого 2017 р. № 88 (Офіційний вісник України, 2017 р., № 19, ст. 531).</w:t>
      </w:r>
    </w:p>
    <w:p w:rsidR="009D6D1A" w:rsidRPr="009D6D1A" w:rsidRDefault="009D6D1A" w:rsidP="009D6D1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8" w:name="n50"/>
      <w:bookmarkEnd w:id="48"/>
      <w:r w:rsidRPr="009D6D1A">
        <w:rPr>
          <w:rFonts w:ascii="Times New Roman" w:eastAsia="Times New Roman" w:hAnsi="Times New Roman" w:cs="Times New Roman"/>
          <w:color w:val="333333"/>
          <w:sz w:val="24"/>
          <w:szCs w:val="24"/>
          <w:lang w:eastAsia="ru-RU"/>
        </w:rPr>
        <w:t xml:space="preserve">7. У разі утворення інклюзивної групи до штатного розпису закладу дошкільної освіти вводиться посада асистента вихователя, посадові обов’язки якого визначаються </w:t>
      </w:r>
      <w:r w:rsidRPr="009D6D1A">
        <w:rPr>
          <w:rFonts w:ascii="Times New Roman" w:eastAsia="Times New Roman" w:hAnsi="Times New Roman" w:cs="Times New Roman"/>
          <w:color w:val="333333"/>
          <w:sz w:val="24"/>
          <w:szCs w:val="24"/>
          <w:lang w:eastAsia="ru-RU"/>
        </w:rPr>
        <w:lastRenderedPageBreak/>
        <w:t>його посадовою інструкцією, що затверджується керівником закладу дошкільної освіти відповідно до вимог законодавства.</w:t>
      </w:r>
    </w:p>
    <w:p w:rsidR="009D6D1A" w:rsidRPr="009D6D1A" w:rsidRDefault="009D6D1A" w:rsidP="009D6D1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9" w:name="n51"/>
      <w:bookmarkEnd w:id="49"/>
      <w:r w:rsidRPr="009D6D1A">
        <w:rPr>
          <w:rFonts w:ascii="Times New Roman" w:eastAsia="Times New Roman" w:hAnsi="Times New Roman" w:cs="Times New Roman"/>
          <w:color w:val="333333"/>
          <w:sz w:val="24"/>
          <w:szCs w:val="24"/>
          <w:lang w:eastAsia="ru-RU"/>
        </w:rPr>
        <w:t>8. Під час освітнього процесу за необхідності соціально-побутові потреби дитини з особливими освітніми потребами забезпечує асистент дитини. Асистентом дитини з особливими освітніми потребами може бути один з батьків або інший законний представник такої дитини, особа, уповноважена батьками або іншими законними представниками такої дитини (одним з них), або соціальний робітник, що надає соціальну послугу супроводу під час інклюзивного навчання.</w:t>
      </w:r>
    </w:p>
    <w:p w:rsidR="009D6D1A" w:rsidRPr="009D6D1A" w:rsidRDefault="009D6D1A" w:rsidP="009D6D1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0" w:name="n52"/>
      <w:bookmarkEnd w:id="50"/>
      <w:r w:rsidRPr="009D6D1A">
        <w:rPr>
          <w:rFonts w:ascii="Times New Roman" w:eastAsia="Times New Roman" w:hAnsi="Times New Roman" w:cs="Times New Roman"/>
          <w:color w:val="333333"/>
          <w:sz w:val="24"/>
          <w:szCs w:val="24"/>
          <w:lang w:eastAsia="ru-RU"/>
        </w:rPr>
        <w:t>Порядок та умови допуску асистента дитини з особливими освітніми потребами до освітнього процесу, вимоги до нього, а також основні правила його перебування в закладі дошкільної освіти та участі в освітньому процесі визначаються </w:t>
      </w:r>
      <w:hyperlink r:id="rId10" w:anchor="n24" w:tgtFrame="_blank" w:history="1">
        <w:r w:rsidRPr="009D6D1A">
          <w:rPr>
            <w:rFonts w:ascii="Times New Roman" w:eastAsia="Times New Roman" w:hAnsi="Times New Roman" w:cs="Times New Roman"/>
            <w:color w:val="000099"/>
            <w:sz w:val="24"/>
            <w:szCs w:val="24"/>
            <w:u w:val="single"/>
            <w:lang w:eastAsia="ru-RU"/>
          </w:rPr>
          <w:t>Положенням про асистента дитини з особливими освітніми потребами в закладі дошкільної освіти</w:t>
        </w:r>
      </w:hyperlink>
      <w:r w:rsidRPr="009D6D1A">
        <w:rPr>
          <w:rFonts w:ascii="Times New Roman" w:eastAsia="Times New Roman" w:hAnsi="Times New Roman" w:cs="Times New Roman"/>
          <w:color w:val="333333"/>
          <w:sz w:val="24"/>
          <w:szCs w:val="24"/>
          <w:lang w:eastAsia="ru-RU"/>
        </w:rPr>
        <w:t>, затвердженим наказом МОН від 20 березня 2025 р. № 474.</w:t>
      </w:r>
    </w:p>
    <w:p w:rsidR="009D6D1A" w:rsidRPr="009D6D1A" w:rsidRDefault="009D6D1A" w:rsidP="009D6D1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1" w:name="n53"/>
      <w:bookmarkEnd w:id="51"/>
      <w:r w:rsidRPr="009D6D1A">
        <w:rPr>
          <w:rFonts w:ascii="Times New Roman" w:eastAsia="Times New Roman" w:hAnsi="Times New Roman" w:cs="Times New Roman"/>
          <w:color w:val="333333"/>
          <w:sz w:val="24"/>
          <w:szCs w:val="24"/>
          <w:lang w:eastAsia="ru-RU"/>
        </w:rPr>
        <w:t>9. Фінансування діяльності інклюзивних груп у закладах дошкільної освіти здійснюється за рахунок коштів місцевих бюджетів, державної субвенції та інших джерел, не заборонених законодавством, зокрема з урахуванням потреб дитини, визначених в індивідуальній програмі розвитку.</w:t>
      </w:r>
    </w:p>
    <w:p w:rsidR="009D6D1A" w:rsidRPr="009D6D1A" w:rsidRDefault="009D6D1A" w:rsidP="009D6D1A">
      <w:pPr>
        <w:spacing w:after="0" w:line="240" w:lineRule="auto"/>
        <w:rPr>
          <w:rFonts w:ascii="Times New Roman" w:eastAsia="Times New Roman" w:hAnsi="Times New Roman" w:cs="Times New Roman"/>
          <w:sz w:val="24"/>
          <w:szCs w:val="24"/>
          <w:lang w:eastAsia="ru-RU"/>
        </w:rPr>
      </w:pPr>
      <w:r w:rsidRPr="009D6D1A">
        <w:rPr>
          <w:rFonts w:ascii="Times New Roman" w:eastAsia="Times New Roman" w:hAnsi="Times New Roman" w:cs="Times New Roman"/>
          <w:sz w:val="24"/>
          <w:szCs w:val="24"/>
          <w:lang w:eastAsia="ru-RU"/>
        </w:rPr>
        <w:pict>
          <v:rect id="_x0000_i1026" style="width:0;height:0" o:hrstd="t" o:hrnoshade="t" o:hr="t" fillcolor="black" stroked="f"/>
        </w:pict>
      </w:r>
    </w:p>
    <w:p w:rsidR="009D6D1A" w:rsidRPr="009D6D1A" w:rsidRDefault="009D6D1A" w:rsidP="009D6D1A">
      <w:pPr>
        <w:spacing w:after="0" w:line="240" w:lineRule="auto"/>
        <w:rPr>
          <w:rFonts w:ascii="Times New Roman" w:eastAsia="Times New Roman" w:hAnsi="Times New Roman" w:cs="Times New Roman"/>
          <w:sz w:val="24"/>
          <w:szCs w:val="24"/>
          <w:lang w:eastAsia="ru-RU"/>
        </w:rPr>
      </w:pPr>
      <w:bookmarkStart w:id="52" w:name="n59"/>
      <w:bookmarkEnd w:id="52"/>
      <w:r w:rsidRPr="009D6D1A">
        <w:rPr>
          <w:rFonts w:ascii="Times New Roman" w:eastAsia="Times New Roman" w:hAnsi="Times New Roman" w:cs="Times New Roman"/>
          <w:color w:val="333333"/>
          <w:sz w:val="24"/>
          <w:szCs w:val="24"/>
          <w:lang w:eastAsia="ru-RU"/>
        </w:rPr>
        <w:br/>
      </w:r>
    </w:p>
    <w:tbl>
      <w:tblPr>
        <w:tblW w:w="5000" w:type="pct"/>
        <w:tblCellMar>
          <w:left w:w="0" w:type="dxa"/>
          <w:right w:w="0" w:type="dxa"/>
        </w:tblCellMar>
        <w:tblLook w:val="04A0"/>
      </w:tblPr>
      <w:tblGrid>
        <w:gridCol w:w="4355"/>
        <w:gridCol w:w="5006"/>
      </w:tblGrid>
      <w:tr w:rsidR="009D6D1A" w:rsidRPr="009D6D1A" w:rsidTr="009D6D1A">
        <w:tc>
          <w:tcPr>
            <w:tcW w:w="2000" w:type="pct"/>
            <w:tcBorders>
              <w:top w:val="single" w:sz="2" w:space="0" w:color="auto"/>
              <w:left w:val="single" w:sz="2" w:space="0" w:color="auto"/>
              <w:bottom w:val="single" w:sz="2" w:space="0" w:color="auto"/>
              <w:right w:val="single" w:sz="2" w:space="0" w:color="auto"/>
            </w:tcBorders>
            <w:hideMark/>
          </w:tcPr>
          <w:p w:rsidR="009D6D1A" w:rsidRPr="009D6D1A" w:rsidRDefault="009D6D1A" w:rsidP="009D6D1A">
            <w:pPr>
              <w:spacing w:before="150" w:after="150" w:line="240" w:lineRule="auto"/>
              <w:rPr>
                <w:rFonts w:ascii="Times New Roman" w:eastAsia="Times New Roman" w:hAnsi="Times New Roman" w:cs="Times New Roman"/>
                <w:sz w:val="24"/>
                <w:szCs w:val="24"/>
                <w:lang w:eastAsia="ru-RU"/>
              </w:rPr>
            </w:pPr>
            <w:bookmarkStart w:id="53" w:name="n54"/>
            <w:bookmarkEnd w:id="53"/>
          </w:p>
        </w:tc>
        <w:tc>
          <w:tcPr>
            <w:tcW w:w="2300" w:type="pct"/>
            <w:tcBorders>
              <w:top w:val="single" w:sz="2" w:space="0" w:color="auto"/>
              <w:left w:val="single" w:sz="2" w:space="0" w:color="auto"/>
              <w:bottom w:val="single" w:sz="2" w:space="0" w:color="auto"/>
              <w:right w:val="single" w:sz="2" w:space="0" w:color="auto"/>
            </w:tcBorders>
            <w:hideMark/>
          </w:tcPr>
          <w:p w:rsidR="009D6D1A" w:rsidRPr="009D6D1A" w:rsidRDefault="009D6D1A" w:rsidP="009D6D1A">
            <w:pPr>
              <w:spacing w:before="150" w:after="150" w:line="240" w:lineRule="auto"/>
              <w:jc w:val="center"/>
              <w:rPr>
                <w:rFonts w:ascii="Times New Roman" w:eastAsia="Times New Roman" w:hAnsi="Times New Roman" w:cs="Times New Roman"/>
                <w:sz w:val="24"/>
                <w:szCs w:val="24"/>
                <w:lang w:eastAsia="ru-RU"/>
              </w:rPr>
            </w:pPr>
            <w:r w:rsidRPr="009D6D1A">
              <w:rPr>
                <w:rFonts w:ascii="Times New Roman" w:eastAsia="Times New Roman" w:hAnsi="Times New Roman" w:cs="Times New Roman"/>
                <w:sz w:val="24"/>
                <w:szCs w:val="24"/>
                <w:lang w:eastAsia="ru-RU"/>
              </w:rPr>
              <w:t>Додаток 1</w:t>
            </w:r>
            <w:r w:rsidRPr="009D6D1A">
              <w:rPr>
                <w:rFonts w:ascii="Times New Roman" w:eastAsia="Times New Roman" w:hAnsi="Times New Roman" w:cs="Times New Roman"/>
                <w:sz w:val="24"/>
                <w:szCs w:val="24"/>
                <w:lang w:eastAsia="ru-RU"/>
              </w:rPr>
              <w:br/>
              <w:t>до Порядку</w:t>
            </w:r>
            <w:r w:rsidRPr="009D6D1A">
              <w:rPr>
                <w:rFonts w:ascii="Times New Roman" w:eastAsia="Times New Roman" w:hAnsi="Times New Roman" w:cs="Times New Roman"/>
                <w:sz w:val="24"/>
                <w:szCs w:val="24"/>
                <w:lang w:eastAsia="ru-RU"/>
              </w:rPr>
              <w:br/>
              <w:t>(в редакції постанови Кабінету Міністрів України</w:t>
            </w:r>
            <w:r w:rsidRPr="009D6D1A">
              <w:rPr>
                <w:rFonts w:ascii="Times New Roman" w:eastAsia="Times New Roman" w:hAnsi="Times New Roman" w:cs="Times New Roman"/>
                <w:sz w:val="24"/>
                <w:szCs w:val="24"/>
                <w:lang w:eastAsia="ru-RU"/>
              </w:rPr>
              <w:br/>
              <w:t>від 26 серпня 2025 р. № 1036)</w:t>
            </w:r>
          </w:p>
        </w:tc>
      </w:tr>
    </w:tbl>
    <w:bookmarkStart w:id="54" w:name="n55"/>
    <w:bookmarkEnd w:id="54"/>
    <w:p w:rsidR="009D6D1A" w:rsidRPr="009D6D1A" w:rsidRDefault="009D6D1A" w:rsidP="009D6D1A">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r w:rsidRPr="009D6D1A">
        <w:rPr>
          <w:rFonts w:ascii="Times New Roman" w:eastAsia="Times New Roman" w:hAnsi="Times New Roman" w:cs="Times New Roman"/>
          <w:color w:val="333333"/>
          <w:sz w:val="24"/>
          <w:szCs w:val="24"/>
          <w:lang w:eastAsia="ru-RU"/>
        </w:rPr>
        <w:fldChar w:fldCharType="begin"/>
      </w:r>
      <w:r w:rsidRPr="009D6D1A">
        <w:rPr>
          <w:rFonts w:ascii="Times New Roman" w:eastAsia="Times New Roman" w:hAnsi="Times New Roman" w:cs="Times New Roman"/>
          <w:color w:val="333333"/>
          <w:sz w:val="24"/>
          <w:szCs w:val="24"/>
          <w:lang w:eastAsia="ru-RU"/>
        </w:rPr>
        <w:instrText xml:space="preserve"> HYPERLINK "https://zakon.rada.gov.ua/laws/file/text/129/f547686n60.docx" </w:instrText>
      </w:r>
      <w:r w:rsidRPr="009D6D1A">
        <w:rPr>
          <w:rFonts w:ascii="Times New Roman" w:eastAsia="Times New Roman" w:hAnsi="Times New Roman" w:cs="Times New Roman"/>
          <w:color w:val="333333"/>
          <w:sz w:val="24"/>
          <w:szCs w:val="24"/>
          <w:lang w:eastAsia="ru-RU"/>
        </w:rPr>
        <w:fldChar w:fldCharType="separate"/>
      </w:r>
      <w:r w:rsidRPr="009D6D1A">
        <w:rPr>
          <w:rFonts w:ascii="Times New Roman" w:eastAsia="Times New Roman" w:hAnsi="Times New Roman" w:cs="Times New Roman"/>
          <w:b/>
          <w:bCs/>
          <w:color w:val="C00909"/>
          <w:sz w:val="28"/>
          <w:u w:val="single"/>
          <w:lang w:eastAsia="ru-RU"/>
        </w:rPr>
        <w:t>ІНДИВІДУАЛЬНА ПРОГРАМА РОЗВИТКУ</w:t>
      </w:r>
      <w:r w:rsidRPr="009D6D1A">
        <w:rPr>
          <w:rFonts w:ascii="Times New Roman" w:eastAsia="Times New Roman" w:hAnsi="Times New Roman" w:cs="Times New Roman"/>
          <w:color w:val="333333"/>
          <w:sz w:val="24"/>
          <w:szCs w:val="24"/>
          <w:lang w:eastAsia="ru-RU"/>
        </w:rPr>
        <w:fldChar w:fldCharType="end"/>
      </w:r>
    </w:p>
    <w:tbl>
      <w:tblPr>
        <w:tblW w:w="5000" w:type="pct"/>
        <w:tblCellMar>
          <w:left w:w="0" w:type="dxa"/>
          <w:right w:w="0" w:type="dxa"/>
        </w:tblCellMar>
        <w:tblLook w:val="04A0"/>
      </w:tblPr>
      <w:tblGrid>
        <w:gridCol w:w="4355"/>
        <w:gridCol w:w="5006"/>
      </w:tblGrid>
      <w:tr w:rsidR="009D6D1A" w:rsidRPr="009D6D1A" w:rsidTr="009D6D1A">
        <w:tc>
          <w:tcPr>
            <w:tcW w:w="2000" w:type="pct"/>
            <w:tcBorders>
              <w:top w:val="single" w:sz="2" w:space="0" w:color="auto"/>
              <w:left w:val="single" w:sz="2" w:space="0" w:color="auto"/>
              <w:bottom w:val="single" w:sz="2" w:space="0" w:color="auto"/>
              <w:right w:val="single" w:sz="2" w:space="0" w:color="auto"/>
            </w:tcBorders>
            <w:hideMark/>
          </w:tcPr>
          <w:p w:rsidR="009D6D1A" w:rsidRPr="009D6D1A" w:rsidRDefault="009D6D1A" w:rsidP="009D6D1A">
            <w:pPr>
              <w:spacing w:before="150" w:after="150" w:line="240" w:lineRule="auto"/>
              <w:rPr>
                <w:rFonts w:ascii="Times New Roman" w:eastAsia="Times New Roman" w:hAnsi="Times New Roman" w:cs="Times New Roman"/>
                <w:sz w:val="24"/>
                <w:szCs w:val="24"/>
                <w:lang w:eastAsia="ru-RU"/>
              </w:rPr>
            </w:pPr>
            <w:bookmarkStart w:id="55" w:name="n56"/>
            <w:bookmarkEnd w:id="55"/>
          </w:p>
        </w:tc>
        <w:tc>
          <w:tcPr>
            <w:tcW w:w="2300" w:type="pct"/>
            <w:tcBorders>
              <w:top w:val="single" w:sz="2" w:space="0" w:color="auto"/>
              <w:left w:val="single" w:sz="2" w:space="0" w:color="auto"/>
              <w:bottom w:val="single" w:sz="2" w:space="0" w:color="auto"/>
              <w:right w:val="single" w:sz="2" w:space="0" w:color="auto"/>
            </w:tcBorders>
            <w:hideMark/>
          </w:tcPr>
          <w:p w:rsidR="009D6D1A" w:rsidRPr="009D6D1A" w:rsidRDefault="009D6D1A" w:rsidP="009D6D1A">
            <w:pPr>
              <w:spacing w:before="150" w:after="150" w:line="240" w:lineRule="auto"/>
              <w:jc w:val="center"/>
              <w:rPr>
                <w:rFonts w:ascii="Times New Roman" w:eastAsia="Times New Roman" w:hAnsi="Times New Roman" w:cs="Times New Roman"/>
                <w:sz w:val="24"/>
                <w:szCs w:val="24"/>
                <w:lang w:eastAsia="ru-RU"/>
              </w:rPr>
            </w:pPr>
            <w:r w:rsidRPr="009D6D1A">
              <w:rPr>
                <w:rFonts w:ascii="Times New Roman" w:eastAsia="Times New Roman" w:hAnsi="Times New Roman" w:cs="Times New Roman"/>
                <w:sz w:val="24"/>
                <w:szCs w:val="24"/>
                <w:lang w:eastAsia="ru-RU"/>
              </w:rPr>
              <w:t>Додаток 2</w:t>
            </w:r>
            <w:r w:rsidRPr="009D6D1A">
              <w:rPr>
                <w:rFonts w:ascii="Times New Roman" w:eastAsia="Times New Roman" w:hAnsi="Times New Roman" w:cs="Times New Roman"/>
                <w:sz w:val="24"/>
                <w:szCs w:val="24"/>
                <w:lang w:eastAsia="ru-RU"/>
              </w:rPr>
              <w:br/>
              <w:t>до Порядку</w:t>
            </w:r>
            <w:r w:rsidRPr="009D6D1A">
              <w:rPr>
                <w:rFonts w:ascii="Times New Roman" w:eastAsia="Times New Roman" w:hAnsi="Times New Roman" w:cs="Times New Roman"/>
                <w:sz w:val="24"/>
                <w:szCs w:val="24"/>
                <w:lang w:eastAsia="ru-RU"/>
              </w:rPr>
              <w:br/>
              <w:t>(в редакції постанови Кабінету Міністрів України</w:t>
            </w:r>
            <w:r w:rsidRPr="009D6D1A">
              <w:rPr>
                <w:rFonts w:ascii="Times New Roman" w:eastAsia="Times New Roman" w:hAnsi="Times New Roman" w:cs="Times New Roman"/>
                <w:sz w:val="24"/>
                <w:szCs w:val="24"/>
                <w:lang w:eastAsia="ru-RU"/>
              </w:rPr>
              <w:br/>
              <w:t>від 26 серпня 2025 р. № 1036)</w:t>
            </w:r>
          </w:p>
        </w:tc>
      </w:tr>
    </w:tbl>
    <w:bookmarkStart w:id="56" w:name="n57"/>
    <w:bookmarkEnd w:id="56"/>
    <w:p w:rsidR="009D6D1A" w:rsidRPr="009D6D1A" w:rsidRDefault="009D6D1A" w:rsidP="009D6D1A">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r w:rsidRPr="009D6D1A">
        <w:rPr>
          <w:rFonts w:ascii="Times New Roman" w:eastAsia="Times New Roman" w:hAnsi="Times New Roman" w:cs="Times New Roman"/>
          <w:color w:val="333333"/>
          <w:sz w:val="24"/>
          <w:szCs w:val="24"/>
          <w:lang w:eastAsia="ru-RU"/>
        </w:rPr>
        <w:fldChar w:fldCharType="begin"/>
      </w:r>
      <w:r w:rsidRPr="009D6D1A">
        <w:rPr>
          <w:rFonts w:ascii="Times New Roman" w:eastAsia="Times New Roman" w:hAnsi="Times New Roman" w:cs="Times New Roman"/>
          <w:color w:val="333333"/>
          <w:sz w:val="24"/>
          <w:szCs w:val="24"/>
          <w:lang w:eastAsia="ru-RU"/>
        </w:rPr>
        <w:instrText xml:space="preserve"> HYPERLINK "https://zakon.rada.gov.ua/laws/file/text/129/f547686n61.docx" </w:instrText>
      </w:r>
      <w:r w:rsidRPr="009D6D1A">
        <w:rPr>
          <w:rFonts w:ascii="Times New Roman" w:eastAsia="Times New Roman" w:hAnsi="Times New Roman" w:cs="Times New Roman"/>
          <w:color w:val="333333"/>
          <w:sz w:val="24"/>
          <w:szCs w:val="24"/>
          <w:lang w:eastAsia="ru-RU"/>
        </w:rPr>
        <w:fldChar w:fldCharType="separate"/>
      </w:r>
      <w:r w:rsidRPr="009D6D1A">
        <w:rPr>
          <w:rFonts w:ascii="Times New Roman" w:eastAsia="Times New Roman" w:hAnsi="Times New Roman" w:cs="Times New Roman"/>
          <w:b/>
          <w:bCs/>
          <w:color w:val="C00909"/>
          <w:sz w:val="28"/>
          <w:u w:val="single"/>
          <w:lang w:eastAsia="ru-RU"/>
        </w:rPr>
        <w:t>РІВНІ ПІДТРИМКИ</w:t>
      </w:r>
      <w:r w:rsidRPr="009D6D1A">
        <w:rPr>
          <w:rFonts w:ascii="Times New Roman" w:eastAsia="Times New Roman" w:hAnsi="Times New Roman" w:cs="Times New Roman"/>
          <w:color w:val="333333"/>
          <w:sz w:val="24"/>
          <w:szCs w:val="24"/>
          <w:lang w:eastAsia="ru-RU"/>
        </w:rPr>
        <w:fldChar w:fldCharType="end"/>
      </w:r>
      <w:r w:rsidRPr="009D6D1A">
        <w:rPr>
          <w:rFonts w:ascii="Times New Roman" w:eastAsia="Times New Roman" w:hAnsi="Times New Roman" w:cs="Times New Roman"/>
          <w:color w:val="333333"/>
          <w:sz w:val="24"/>
          <w:szCs w:val="24"/>
          <w:lang w:eastAsia="ru-RU"/>
        </w:rPr>
        <w:br/>
      </w:r>
      <w:r w:rsidRPr="009D6D1A">
        <w:rPr>
          <w:rFonts w:ascii="Times New Roman" w:eastAsia="Times New Roman" w:hAnsi="Times New Roman" w:cs="Times New Roman"/>
          <w:b/>
          <w:bCs/>
          <w:color w:val="333333"/>
          <w:sz w:val="28"/>
          <w:lang w:eastAsia="ru-RU"/>
        </w:rPr>
        <w:t>в освітньому процесі в закладах дошкільної освіти</w:t>
      </w:r>
    </w:p>
    <w:p w:rsidR="00FA739E" w:rsidRDefault="00FA739E"/>
    <w:sectPr w:rsidR="00FA739E" w:rsidSect="00FA73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D6D1A"/>
    <w:rsid w:val="009D6D1A"/>
    <w:rsid w:val="00FA73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3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9D6D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9D6D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9D6D1A"/>
  </w:style>
  <w:style w:type="character" w:customStyle="1" w:styleId="rvts64">
    <w:name w:val="rvts64"/>
    <w:basedOn w:val="a0"/>
    <w:rsid w:val="009D6D1A"/>
  </w:style>
  <w:style w:type="character" w:customStyle="1" w:styleId="rvts9">
    <w:name w:val="rvts9"/>
    <w:basedOn w:val="a0"/>
    <w:rsid w:val="009D6D1A"/>
  </w:style>
  <w:style w:type="paragraph" w:customStyle="1" w:styleId="rvps6">
    <w:name w:val="rvps6"/>
    <w:basedOn w:val="a"/>
    <w:rsid w:val="009D6D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9D6D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2">
    <w:name w:val="rvts52"/>
    <w:basedOn w:val="a0"/>
    <w:rsid w:val="009D6D1A"/>
  </w:style>
  <w:style w:type="character" w:styleId="a3">
    <w:name w:val="Hyperlink"/>
    <w:basedOn w:val="a0"/>
    <w:uiPriority w:val="99"/>
    <w:semiHidden/>
    <w:unhideWhenUsed/>
    <w:rsid w:val="009D6D1A"/>
    <w:rPr>
      <w:color w:val="0000FF"/>
      <w:u w:val="single"/>
    </w:rPr>
  </w:style>
  <w:style w:type="paragraph" w:customStyle="1" w:styleId="rvps4">
    <w:name w:val="rvps4"/>
    <w:basedOn w:val="a"/>
    <w:rsid w:val="009D6D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9D6D1A"/>
  </w:style>
  <w:style w:type="paragraph" w:customStyle="1" w:styleId="rvps15">
    <w:name w:val="rvps15"/>
    <w:basedOn w:val="a"/>
    <w:rsid w:val="009D6D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9D6D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9D6D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9D6D1A"/>
  </w:style>
</w:styles>
</file>

<file path=word/webSettings.xml><?xml version="1.0" encoding="utf-8"?>
<w:webSettings xmlns:r="http://schemas.openxmlformats.org/officeDocument/2006/relationships" xmlns:w="http://schemas.openxmlformats.org/wordprocessingml/2006/main">
  <w:divs>
    <w:div w:id="2126078678">
      <w:bodyDiv w:val="1"/>
      <w:marLeft w:val="0"/>
      <w:marRight w:val="0"/>
      <w:marTop w:val="0"/>
      <w:marBottom w:val="0"/>
      <w:divBdr>
        <w:top w:val="none" w:sz="0" w:space="0" w:color="auto"/>
        <w:left w:val="none" w:sz="0" w:space="0" w:color="auto"/>
        <w:bottom w:val="none" w:sz="0" w:space="0" w:color="auto"/>
        <w:right w:val="none" w:sz="0" w:space="0" w:color="auto"/>
      </w:divBdr>
      <w:divsChild>
        <w:div w:id="685912254">
          <w:marLeft w:val="0"/>
          <w:marRight w:val="0"/>
          <w:marTop w:val="0"/>
          <w:marBottom w:val="150"/>
          <w:divBdr>
            <w:top w:val="none" w:sz="0" w:space="0" w:color="auto"/>
            <w:left w:val="none" w:sz="0" w:space="0" w:color="auto"/>
            <w:bottom w:val="none" w:sz="0" w:space="0" w:color="auto"/>
            <w:right w:val="none" w:sz="0" w:space="0" w:color="auto"/>
          </w:divBdr>
        </w:div>
        <w:div w:id="2063671094">
          <w:marLeft w:val="0"/>
          <w:marRight w:val="0"/>
          <w:marTop w:val="0"/>
          <w:marBottom w:val="150"/>
          <w:divBdr>
            <w:top w:val="none" w:sz="0" w:space="0" w:color="auto"/>
            <w:left w:val="none" w:sz="0" w:space="0" w:color="auto"/>
            <w:bottom w:val="none" w:sz="0" w:space="0" w:color="auto"/>
            <w:right w:val="none" w:sz="0" w:space="0" w:color="auto"/>
          </w:divBdr>
        </w:div>
        <w:div w:id="1905600323">
          <w:marLeft w:val="0"/>
          <w:marRight w:val="0"/>
          <w:marTop w:val="0"/>
          <w:marBottom w:val="150"/>
          <w:divBdr>
            <w:top w:val="none" w:sz="0" w:space="0" w:color="auto"/>
            <w:left w:val="none" w:sz="0" w:space="0" w:color="auto"/>
            <w:bottom w:val="none" w:sz="0" w:space="0" w:color="auto"/>
            <w:right w:val="none" w:sz="0" w:space="0" w:color="auto"/>
          </w:divBdr>
        </w:div>
        <w:div w:id="908343218">
          <w:marLeft w:val="0"/>
          <w:marRight w:val="0"/>
          <w:marTop w:val="0"/>
          <w:marBottom w:val="150"/>
          <w:divBdr>
            <w:top w:val="none" w:sz="0" w:space="0" w:color="auto"/>
            <w:left w:val="none" w:sz="0" w:space="0" w:color="auto"/>
            <w:bottom w:val="none" w:sz="0" w:space="0" w:color="auto"/>
            <w:right w:val="none" w:sz="0" w:space="0" w:color="auto"/>
          </w:divBdr>
        </w:div>
        <w:div w:id="1216508312">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788-20" TargetMode="External"/><Relationship Id="rId3" Type="http://schemas.openxmlformats.org/officeDocument/2006/relationships/webSettings" Target="webSettings.xml"/><Relationship Id="rId7" Type="http://schemas.openxmlformats.org/officeDocument/2006/relationships/hyperlink" Target="https://zakon.rada.gov.ua/laws/show/2145-19"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1036-2025-%D0%BF" TargetMode="External"/><Relationship Id="rId11" Type="http://schemas.openxmlformats.org/officeDocument/2006/relationships/fontTable" Target="fontTable.xml"/><Relationship Id="rId5" Type="http://schemas.openxmlformats.org/officeDocument/2006/relationships/hyperlink" Target="https://zakon.rada.gov.ua/laws/show/530-2019-%D0%BF" TargetMode="External"/><Relationship Id="rId10" Type="http://schemas.openxmlformats.org/officeDocument/2006/relationships/hyperlink" Target="https://zakon.rada.gov.ua/laws/show/z0519-25" TargetMode="External"/><Relationship Id="rId4" Type="http://schemas.openxmlformats.org/officeDocument/2006/relationships/image" Target="media/image1.gif"/><Relationship Id="rId9" Type="http://schemas.openxmlformats.org/officeDocument/2006/relationships/hyperlink" Target="https://zakon.rada.gov.ua/laws/show/88-2017-%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1947</Words>
  <Characters>11102</Characters>
  <Application>Microsoft Office Word</Application>
  <DocSecurity>0</DocSecurity>
  <Lines>92</Lines>
  <Paragraphs>26</Paragraphs>
  <ScaleCrop>false</ScaleCrop>
  <Company>Grizli777</Company>
  <LinksUpToDate>false</LinksUpToDate>
  <CharactersWithSpaces>13023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2025-11-04T12:37:00Z</dcterms:created>
  <dcterms:modified xsi:type="dcterms:W3CDTF">2025-11-04T12:37:00Z</dcterms:modified>
</cp:coreProperties>
</file>